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CB5" w:rsidRDefault="00C328D5">
      <w:pPr>
        <w:pStyle w:val="1"/>
        <w:shd w:val="clear" w:color="auto" w:fill="auto"/>
        <w:spacing w:after="240" w:line="262" w:lineRule="auto"/>
        <w:ind w:firstLine="0"/>
        <w:jc w:val="center"/>
      </w:pPr>
      <w:r>
        <w:t>АДМИНИСТРАЦИЯ МУНИЦИПАЛЬНОГО ОБРАЗОВАНИЯ</w:t>
      </w:r>
      <w:r>
        <w:br/>
        <w:t>ГОРОД КРАСНОДАР</w:t>
      </w:r>
    </w:p>
    <w:p w:rsidR="009B0CB5" w:rsidRDefault="00C328D5" w:rsidP="006512C8">
      <w:pPr>
        <w:pStyle w:val="20"/>
        <w:keepNext/>
        <w:keepLines/>
        <w:shd w:val="clear" w:color="auto" w:fill="auto"/>
        <w:spacing w:after="0"/>
      </w:pPr>
      <w:bookmarkStart w:id="0" w:name="bookmark0"/>
      <w:r>
        <w:t>ПОСТАНОВЛЕНИЕ</w:t>
      </w:r>
      <w:bookmarkEnd w:id="0"/>
    </w:p>
    <w:p w:rsidR="006512C8" w:rsidRPr="006512C8" w:rsidRDefault="006512C8" w:rsidP="006512C8">
      <w:pPr>
        <w:pStyle w:val="20"/>
        <w:keepNext/>
        <w:keepLines/>
        <w:shd w:val="clear" w:color="auto" w:fill="auto"/>
        <w:tabs>
          <w:tab w:val="left" w:pos="7371"/>
        </w:tabs>
        <w:spacing w:after="0"/>
        <w:jc w:val="left"/>
        <w:rPr>
          <w:b w:val="0"/>
          <w:sz w:val="28"/>
          <w:szCs w:val="28"/>
          <w:u w:val="single"/>
        </w:rPr>
      </w:pPr>
      <w:r w:rsidRPr="006512C8">
        <w:rPr>
          <w:b w:val="0"/>
          <w:sz w:val="28"/>
          <w:szCs w:val="28"/>
          <w:u w:val="single"/>
        </w:rPr>
        <w:t>23.06.2015</w:t>
      </w:r>
      <w:r>
        <w:rPr>
          <w:b w:val="0"/>
          <w:sz w:val="28"/>
          <w:szCs w:val="28"/>
        </w:rPr>
        <w:tab/>
        <w:t xml:space="preserve">№  </w:t>
      </w:r>
      <w:r>
        <w:rPr>
          <w:b w:val="0"/>
          <w:sz w:val="28"/>
          <w:szCs w:val="28"/>
          <w:u w:val="single"/>
        </w:rPr>
        <w:t>4751</w:t>
      </w:r>
      <w:bookmarkStart w:id="1" w:name="_GoBack"/>
      <w:bookmarkEnd w:id="1"/>
    </w:p>
    <w:p w:rsidR="009B0CB5" w:rsidRDefault="00C328D5" w:rsidP="006512C8">
      <w:pPr>
        <w:pStyle w:val="1"/>
        <w:shd w:val="clear" w:color="auto" w:fill="auto"/>
        <w:spacing w:line="240" w:lineRule="auto"/>
        <w:ind w:firstLine="0"/>
        <w:jc w:val="center"/>
      </w:pPr>
      <w:r>
        <w:t>г. Краснодар</w:t>
      </w:r>
    </w:p>
    <w:p w:rsidR="009B0CB5" w:rsidRDefault="00C328D5" w:rsidP="006512C8">
      <w:pPr>
        <w:pStyle w:val="1"/>
        <w:shd w:val="clear" w:color="auto" w:fill="auto"/>
        <w:spacing w:line="240" w:lineRule="auto"/>
        <w:ind w:firstLine="0"/>
        <w:jc w:val="center"/>
        <w:rPr>
          <w:b/>
          <w:bCs/>
        </w:rPr>
      </w:pPr>
      <w:r>
        <w:rPr>
          <w:b/>
          <w:bCs/>
        </w:rPr>
        <w:t>Об утверждении Устава муниципального бюджетного</w:t>
      </w:r>
      <w:r>
        <w:rPr>
          <w:b/>
          <w:bCs/>
        </w:rPr>
        <w:br/>
        <w:t>общеобразовательного учреждения муниципального образования</w:t>
      </w:r>
      <w:r>
        <w:rPr>
          <w:b/>
          <w:bCs/>
        </w:rPr>
        <w:br/>
        <w:t>город Краснодар средней общеобразовательной школы № 73</w:t>
      </w:r>
      <w:r>
        <w:rPr>
          <w:b/>
          <w:bCs/>
        </w:rPr>
        <w:br/>
        <w:t>имени Александра Васильевича Молчанова</w:t>
      </w:r>
    </w:p>
    <w:p w:rsidR="006512C8" w:rsidRDefault="006512C8" w:rsidP="006512C8">
      <w:pPr>
        <w:pStyle w:val="1"/>
        <w:shd w:val="clear" w:color="auto" w:fill="auto"/>
        <w:spacing w:line="240" w:lineRule="auto"/>
        <w:ind w:firstLine="0"/>
        <w:jc w:val="center"/>
      </w:pPr>
    </w:p>
    <w:p w:rsidR="009B0CB5" w:rsidRDefault="00C328D5" w:rsidP="006512C8">
      <w:pPr>
        <w:pStyle w:val="1"/>
        <w:shd w:val="clear" w:color="auto" w:fill="auto"/>
        <w:spacing w:line="240" w:lineRule="auto"/>
        <w:ind w:firstLine="740"/>
      </w:pPr>
      <w:r>
        <w:t>В соответствии с федеральными законами от 1</w:t>
      </w:r>
      <w:r>
        <w:rPr>
          <w:color w:val="5B5A64"/>
        </w:rPr>
        <w:t>2</w:t>
      </w:r>
      <w:r>
        <w:t>.01.96 № 7-ФЗ «О не</w:t>
      </w:r>
      <w:r>
        <w:softHyphen/>
        <w:t>коммерческих организациях», от 08.05.2010 № 83-ФЗ «О внесении изменений в отдельные законодательные акты Российской Федерации в связи с совер</w:t>
      </w:r>
      <w:r>
        <w:softHyphen/>
        <w:t>шенствованием правового положения государственных (муниципальных) учреждений», постановлениями администрации муниципального образования город Краснодар от 27.12.2010 № 10606 «О Порядке создания, реорганизации, изменения типа и ликвидации муниципальных учреждений муниципального образования город Краснодар, утверждении уставов муниципальных учрежде</w:t>
      </w:r>
      <w:r>
        <w:softHyphen/>
        <w:t>ний муниципального образования город Краснодар и внесения в них измене</w:t>
      </w:r>
      <w:r>
        <w:softHyphen/>
        <w:t>ний», от 05.05.2011 № 2992 «О предоставлении руководителям органов адми</w:t>
      </w:r>
      <w:r>
        <w:softHyphen/>
        <w:t>нистрации муниципального образования город Краснодар, в ведении которых находятся муниципальные учреждения муниципального образования город Краснодар, права подписи отдельных постановлений и распоряжений админи</w:t>
      </w:r>
      <w:r>
        <w:softHyphen/>
        <w:t>страции муниципального образования город Краснодар по вопросам осу</w:t>
      </w:r>
      <w:r>
        <w:softHyphen/>
        <w:t>ществления функций и полномочий учредителя муниципального учреждения муниципального образования город Краснодар» пос</w:t>
      </w:r>
      <w:r>
        <w:rPr>
          <w:color w:val="5B5A64"/>
        </w:rPr>
        <w:t>тановляю:</w:t>
      </w:r>
    </w:p>
    <w:p w:rsidR="009B0CB5" w:rsidRDefault="00C328D5">
      <w:pPr>
        <w:pStyle w:val="1"/>
        <w:numPr>
          <w:ilvl w:val="0"/>
          <w:numId w:val="1"/>
        </w:numPr>
        <w:shd w:val="clear" w:color="auto" w:fill="auto"/>
        <w:tabs>
          <w:tab w:val="left" w:pos="992"/>
        </w:tabs>
        <w:ind w:firstLine="740"/>
      </w:pPr>
      <w:r>
        <w:t>Утвердить Устав муниципального бюджетного общеобразов</w:t>
      </w:r>
      <w:r>
        <w:rPr>
          <w:color w:val="5B5A64"/>
        </w:rPr>
        <w:t>а</w:t>
      </w:r>
      <w:r>
        <w:t>тельного учреждения муниципального образования город Краснодар средней общеоб</w:t>
      </w:r>
      <w:r>
        <w:softHyphen/>
        <w:t>разовательной школы № 73 имени Александра Васильевича Молчанова (при</w:t>
      </w:r>
      <w:r>
        <w:softHyphen/>
        <w:t>лагается).</w:t>
      </w:r>
    </w:p>
    <w:p w:rsidR="009B0CB5" w:rsidRDefault="00C328D5">
      <w:pPr>
        <w:pStyle w:val="1"/>
        <w:numPr>
          <w:ilvl w:val="0"/>
          <w:numId w:val="1"/>
        </w:numPr>
        <w:shd w:val="clear" w:color="auto" w:fill="auto"/>
        <w:tabs>
          <w:tab w:val="left" w:pos="1067"/>
        </w:tabs>
        <w:ind w:firstLine="740"/>
      </w:pPr>
      <w:r>
        <w:t>Признать утратившими силу:</w:t>
      </w:r>
    </w:p>
    <w:p w:rsidR="009B0CB5" w:rsidRDefault="00C328D5">
      <w:pPr>
        <w:pStyle w:val="1"/>
        <w:shd w:val="clear" w:color="auto" w:fill="auto"/>
        <w:spacing w:after="220"/>
        <w:ind w:firstLine="740"/>
      </w:pPr>
      <w:r>
        <w:t>постановление администрации муниципального образования город Краснодар от 14.11.2011 № 8740 «Об утверждении Устава муниципального бюджетного общеобразовательного учреждения муниципального образования город Краснодар средней общеобразовательной школы № 73»;</w:t>
      </w:r>
      <w:r>
        <w:br w:type="page"/>
      </w:r>
    </w:p>
    <w:p w:rsidR="009B0CB5" w:rsidRDefault="00C328D5">
      <w:pPr>
        <w:spacing w:line="14" w:lineRule="exact"/>
      </w:pPr>
      <w:r>
        <w:rPr>
          <w:noProof/>
          <w:lang w:bidi="ar-SA"/>
        </w:rPr>
        <w:lastRenderedPageBreak/>
        <w:drawing>
          <wp:anchor distT="0" distB="359410" distL="114300" distR="114300" simplePos="0" relativeHeight="125829378" behindDoc="0" locked="0" layoutInCell="1" allowOverlap="1">
            <wp:simplePos x="0" y="0"/>
            <wp:positionH relativeFrom="page">
              <wp:posOffset>7126605</wp:posOffset>
            </wp:positionH>
            <wp:positionV relativeFrom="paragraph">
              <wp:posOffset>8890</wp:posOffset>
            </wp:positionV>
            <wp:extent cx="213360" cy="176530"/>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13360" cy="176530"/>
                    </a:xfrm>
                    <a:prstGeom prst="rect">
                      <a:avLst/>
                    </a:prstGeom>
                  </pic:spPr>
                </pic:pic>
              </a:graphicData>
            </a:graphic>
          </wp:anchor>
        </w:drawing>
      </w:r>
    </w:p>
    <w:p w:rsidR="009B0CB5" w:rsidRDefault="00C328D5">
      <w:pPr>
        <w:pStyle w:val="1"/>
        <w:shd w:val="clear" w:color="auto" w:fill="auto"/>
        <w:spacing w:line="257" w:lineRule="auto"/>
        <w:ind w:firstLine="780"/>
      </w:pPr>
      <w:r>
        <w:t>постановление администрации муниципального образования город Краснодар от 18.07.2012 № 6016 «О внесении изменений в постановление ад</w:t>
      </w:r>
      <w:r>
        <w:softHyphen/>
        <w:t>министрации муниципального образования город Краснодар от 14.11.2011 № 8740 «Об утверждении Устава муниципального бюджетного общеобразова</w:t>
      </w:r>
      <w:r>
        <w:softHyphen/>
        <w:t>тельного учреждения муниципального образования город Краснодар средней общеоб</w:t>
      </w:r>
      <w:r>
        <w:rPr>
          <w:color w:val="666670"/>
        </w:rPr>
        <w:t>р</w:t>
      </w:r>
      <w:r>
        <w:t>а</w:t>
      </w:r>
      <w:r>
        <w:rPr>
          <w:color w:val="666670"/>
        </w:rPr>
        <w:t>з</w:t>
      </w:r>
      <w:r>
        <w:t>овательной школы № 73»;</w:t>
      </w:r>
    </w:p>
    <w:p w:rsidR="009B0CB5" w:rsidRDefault="00C328D5">
      <w:pPr>
        <w:pStyle w:val="1"/>
        <w:shd w:val="clear" w:color="auto" w:fill="auto"/>
        <w:spacing w:line="257" w:lineRule="auto"/>
        <w:ind w:firstLine="780"/>
      </w:pPr>
      <w:r>
        <w:t>постановление администрации муниципального образования город Краснодар от 25.09.2014 № 6969 «О внесении изменений в постановление ад</w:t>
      </w:r>
      <w:r>
        <w:softHyphen/>
        <w:t>министрации муниципального образования город Краснодар от 14.11.2011 № 8740 «Об утверждении Устава муниципального бюджетного общеобразова</w:t>
      </w:r>
      <w:r>
        <w:softHyphen/>
        <w:t>тельного учреждения муниципального образования город Краснодар средней общеобра</w:t>
      </w:r>
      <w:r>
        <w:rPr>
          <w:color w:val="666670"/>
        </w:rPr>
        <w:t>з</w:t>
      </w:r>
      <w:r>
        <w:t>овательной школы № 73».</w:t>
      </w:r>
    </w:p>
    <w:p w:rsidR="009B0CB5" w:rsidRDefault="00C328D5">
      <w:pPr>
        <w:pStyle w:val="1"/>
        <w:numPr>
          <w:ilvl w:val="0"/>
          <w:numId w:val="1"/>
        </w:numPr>
        <w:shd w:val="clear" w:color="auto" w:fill="auto"/>
        <w:tabs>
          <w:tab w:val="left" w:pos="1116"/>
        </w:tabs>
        <w:spacing w:line="257" w:lineRule="auto"/>
        <w:ind w:firstLine="780"/>
      </w:pPr>
      <w:r>
        <w:t>Контро</w:t>
      </w:r>
      <w:r>
        <w:rPr>
          <w:color w:val="666670"/>
        </w:rPr>
        <w:t xml:space="preserve">ль </w:t>
      </w:r>
      <w:r>
        <w:t>за выполнением настоящего постановления возложить на</w:t>
      </w:r>
    </w:p>
    <w:p w:rsidR="009B0CB5" w:rsidRDefault="00C328D5">
      <w:pPr>
        <w:pStyle w:val="1"/>
        <w:shd w:val="clear" w:color="auto" w:fill="auto"/>
        <w:spacing w:after="940" w:line="262" w:lineRule="auto"/>
        <w:ind w:firstLine="1140"/>
        <w:jc w:val="left"/>
      </w:pPr>
      <w:r>
        <w:rPr>
          <w:noProof/>
          <w:lang w:bidi="ar-SA"/>
        </w:rPr>
        <mc:AlternateContent>
          <mc:Choice Requires="wps">
            <w:drawing>
              <wp:anchor distT="0" distB="0" distL="0" distR="0" simplePos="0" relativeHeight="125829379" behindDoc="0" locked="0" layoutInCell="1" allowOverlap="1">
                <wp:simplePos x="0" y="0"/>
                <wp:positionH relativeFrom="page">
                  <wp:posOffset>1069975</wp:posOffset>
                </wp:positionH>
                <wp:positionV relativeFrom="paragraph">
                  <wp:posOffset>12700</wp:posOffset>
                </wp:positionV>
                <wp:extent cx="1054735" cy="25019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054735" cy="250190"/>
                        </a:xfrm>
                        <a:prstGeom prst="rect">
                          <a:avLst/>
                        </a:prstGeom>
                        <a:noFill/>
                      </wps:spPr>
                      <wps:txbx>
                        <w:txbxContent>
                          <w:p w:rsidR="009B0CB5" w:rsidRDefault="00C328D5">
                            <w:pPr>
                              <w:pStyle w:val="1"/>
                              <w:shd w:val="clear" w:color="auto" w:fill="auto"/>
                              <w:spacing w:line="240" w:lineRule="auto"/>
                              <w:ind w:firstLine="0"/>
                              <w:jc w:val="left"/>
                            </w:pPr>
                            <w:proofErr w:type="gramStart"/>
                            <w:r>
                              <w:t>з</w:t>
                            </w:r>
                            <w:r>
                              <w:rPr>
                                <w:color w:val="666670"/>
                              </w:rPr>
                              <w:t>ам</w:t>
                            </w:r>
                            <w:r>
                              <w:t>е</w:t>
                            </w:r>
                            <w:r>
                              <w:rPr>
                                <w:color w:val="666670"/>
                              </w:rPr>
                              <w:t>сти</w:t>
                            </w:r>
                            <w:r>
                              <w:t>те</w:t>
                            </w:r>
                            <w:r>
                              <w:rPr>
                                <w:color w:val="666670"/>
                              </w:rPr>
                              <w:t>;^</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84.25pt;margin-top:1.pt;width:83.049999999999997pt;height:19.699999999999999pt;z-index:-125829374;mso-wrap-distance-left:0;mso-wrap-distance-right:0;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w:t>
                      </w:r>
                      <w:r>
                        <w:rPr>
                          <w:color w:val="666670"/>
                          <w:spacing w:val="0"/>
                          <w:w w:val="100"/>
                          <w:position w:val="0"/>
                          <w:shd w:val="clear" w:color="auto" w:fill="auto"/>
                          <w:lang w:val="ru-RU" w:eastAsia="ru-RU" w:bidi="ru-RU"/>
                        </w:rPr>
                        <w:t>ам</w:t>
                      </w:r>
                      <w:r>
                        <w:rPr>
                          <w:color w:val="000000"/>
                          <w:spacing w:val="0"/>
                          <w:w w:val="100"/>
                          <w:position w:val="0"/>
                          <w:shd w:val="clear" w:color="auto" w:fill="auto"/>
                          <w:lang w:val="ru-RU" w:eastAsia="ru-RU" w:bidi="ru-RU"/>
                        </w:rPr>
                        <w:t>е</w:t>
                      </w:r>
                      <w:r>
                        <w:rPr>
                          <w:color w:val="666670"/>
                          <w:spacing w:val="0"/>
                          <w:w w:val="100"/>
                          <w:position w:val="0"/>
                          <w:shd w:val="clear" w:color="auto" w:fill="auto"/>
                          <w:lang w:val="ru-RU" w:eastAsia="ru-RU" w:bidi="ru-RU"/>
                        </w:rPr>
                        <w:t>сти</w:t>
                      </w:r>
                      <w:r>
                        <w:rPr>
                          <w:color w:val="000000"/>
                          <w:spacing w:val="0"/>
                          <w:w w:val="100"/>
                          <w:position w:val="0"/>
                          <w:shd w:val="clear" w:color="auto" w:fill="auto"/>
                          <w:lang w:val="ru-RU" w:eastAsia="ru-RU" w:bidi="ru-RU"/>
                        </w:rPr>
                        <w:t>те</w:t>
                      </w:r>
                      <w:r>
                        <w:rPr>
                          <w:color w:val="666670"/>
                          <w:spacing w:val="0"/>
                          <w:w w:val="100"/>
                          <w:position w:val="0"/>
                          <w:shd w:val="clear" w:color="auto" w:fill="auto"/>
                          <w:lang w:val="ru-RU" w:eastAsia="ru-RU" w:bidi="ru-RU"/>
                        </w:rPr>
                        <w:t>;^</w:t>
                      </w:r>
                    </w:p>
                  </w:txbxContent>
                </v:textbox>
                <w10:wrap type="square" side="right" anchorx="page"/>
              </v:shape>
            </w:pict>
          </mc:Fallback>
        </mc:AlternateContent>
      </w:r>
      <w:r>
        <w:t xml:space="preserve">а департамента образования администрации </w:t>
      </w:r>
      <w:proofErr w:type="spellStart"/>
      <w:r>
        <w:t>муници</w:t>
      </w:r>
      <w:r>
        <w:softHyphen/>
        <w:t>пального.образования</w:t>
      </w:r>
      <w:proofErr w:type="spellEnd"/>
      <w:r>
        <w:t xml:space="preserve">' город Краснодар </w:t>
      </w:r>
      <w:proofErr w:type="spellStart"/>
      <w:r>
        <w:t>И.А.Алфёрову</w:t>
      </w:r>
      <w:proofErr w:type="spellEnd"/>
      <w:r>
        <w:t>.</w:t>
      </w:r>
    </w:p>
    <w:p w:rsidR="009B0CB5" w:rsidRDefault="00C328D5">
      <w:pPr>
        <w:pStyle w:val="1"/>
        <w:shd w:val="clear" w:color="auto" w:fill="auto"/>
        <w:spacing w:line="252" w:lineRule="auto"/>
        <w:ind w:right="3800" w:firstLine="0"/>
        <w:jc w:val="left"/>
        <w:sectPr w:rsidR="009B0CB5">
          <w:headerReference w:type="even" r:id="rId8"/>
          <w:headerReference w:type="default" r:id="rId9"/>
          <w:headerReference w:type="first" r:id="rId10"/>
          <w:pgSz w:w="11900" w:h="16840"/>
          <w:pgMar w:top="1448" w:right="586" w:bottom="1630" w:left="1676" w:header="0" w:footer="3" w:gutter="0"/>
          <w:pgNumType w:start="1"/>
          <w:cols w:space="720"/>
          <w:noEndnote/>
          <w:titlePg/>
          <w:docGrid w:linePitch="360"/>
        </w:sectPr>
      </w:pPr>
      <w:r>
        <w:rPr>
          <w:noProof/>
          <w:lang w:bidi="ar-SA"/>
        </w:rPr>
        <mc:AlternateContent>
          <mc:Choice Requires="wps">
            <w:drawing>
              <wp:anchor distT="0" distB="0" distL="114300" distR="114300" simplePos="0" relativeHeight="125829381" behindDoc="0" locked="0" layoutInCell="1" allowOverlap="1">
                <wp:simplePos x="0" y="0"/>
                <wp:positionH relativeFrom="page">
                  <wp:posOffset>5959475</wp:posOffset>
                </wp:positionH>
                <wp:positionV relativeFrom="paragraph">
                  <wp:posOffset>406400</wp:posOffset>
                </wp:positionV>
                <wp:extent cx="1103630" cy="21653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103630" cy="216535"/>
                        </a:xfrm>
                        <a:prstGeom prst="rect">
                          <a:avLst/>
                        </a:prstGeom>
                        <a:noFill/>
                      </wps:spPr>
                      <wps:txbx>
                        <w:txbxContent>
                          <w:p w:rsidR="009B0CB5" w:rsidRDefault="00C328D5">
                            <w:pPr>
                              <w:pStyle w:val="1"/>
                              <w:shd w:val="clear" w:color="auto" w:fill="auto"/>
                              <w:spacing w:line="240" w:lineRule="auto"/>
                              <w:ind w:firstLine="0"/>
                              <w:jc w:val="left"/>
                            </w:pPr>
                            <w:proofErr w:type="spellStart"/>
                            <w:r>
                              <w:t>А.С.Некрасов</w:t>
                            </w:r>
                            <w:proofErr w:type="spellEnd"/>
                          </w:p>
                        </w:txbxContent>
                      </wps:txbx>
                      <wps:bodyPr lIns="0" tIns="0" rIns="0" bIns="0">
                        <a:spAutoFit/>
                      </wps:bodyPr>
                    </wps:wsp>
                  </a:graphicData>
                </a:graphic>
              </wp:anchor>
            </w:drawing>
          </mc:Choice>
          <mc:Fallback>
            <w:pict>
              <v:shape id="_x0000_s1035" type="#_x0000_t202" style="position:absolute;margin-left:469.25pt;margin-top:32.pt;width:86.900000000000006pt;height:17.050000000000001pt;z-index:-125829372;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А.С.Некрасов</w:t>
                      </w:r>
                    </w:p>
                  </w:txbxContent>
                </v:textbox>
                <w10:wrap type="square" side="left" anchorx="page"/>
              </v:shape>
            </w:pict>
          </mc:Fallback>
        </mc:AlternateContent>
      </w:r>
      <w:r>
        <w:t>Директор департамента образования администрации ' муниципального образования город Краснодар</w:t>
      </w:r>
    </w:p>
    <w:p w:rsidR="009B0CB5" w:rsidRDefault="00C328D5">
      <w:pPr>
        <w:pStyle w:val="1"/>
        <w:shd w:val="clear" w:color="auto" w:fill="auto"/>
        <w:spacing w:before="460" w:after="940"/>
        <w:ind w:right="800" w:firstLine="0"/>
        <w:jc w:val="center"/>
        <w:rPr>
          <w:sz w:val="24"/>
          <w:szCs w:val="24"/>
        </w:rPr>
      </w:pPr>
      <w:r>
        <w:lastRenderedPageBreak/>
        <w:t>УТВЕРЖДЕН</w:t>
      </w:r>
      <w:r>
        <w:br/>
        <w:t>постановлением</w:t>
      </w:r>
      <w:r>
        <w:br/>
        <w:t>администрации муниципального</w:t>
      </w:r>
      <w:r>
        <w:br/>
        <w:t>образования город Краснодар</w:t>
      </w:r>
      <w:r>
        <w:br/>
        <w:t xml:space="preserve">от </w:t>
      </w:r>
      <w:proofErr w:type="spellStart"/>
      <w:r>
        <w:rPr>
          <w:i/>
          <w:iCs/>
          <w:sz w:val="24"/>
          <w:szCs w:val="24"/>
          <w:u w:val="single"/>
        </w:rPr>
        <w:t>ШОё</w:t>
      </w:r>
      <w:proofErr w:type="spellEnd"/>
      <w:r>
        <w:rPr>
          <w:i/>
          <w:iCs/>
          <w:sz w:val="24"/>
          <w:szCs w:val="24"/>
          <w:u w:val="single"/>
        </w:rPr>
        <w:t>. ЛХ</w:t>
      </w:r>
      <w:r>
        <w:rPr>
          <w:i/>
          <w:iCs/>
          <w:color w:val="97999F"/>
          <w:sz w:val="24"/>
          <w:szCs w:val="24"/>
          <w:u w:val="single"/>
        </w:rPr>
        <w:t>Ш-5Ч</w:t>
      </w:r>
    </w:p>
    <w:p w:rsidR="009B0CB5" w:rsidRDefault="00C328D5">
      <w:pPr>
        <w:pStyle w:val="40"/>
        <w:keepNext/>
        <w:keepLines/>
        <w:shd w:val="clear" w:color="auto" w:fill="auto"/>
        <w:spacing w:line="259" w:lineRule="auto"/>
        <w:ind w:left="240" w:right="0"/>
      </w:pPr>
      <w:bookmarkStart w:id="2" w:name="bookmark2"/>
      <w:r>
        <w:t>УСТАВ</w:t>
      </w:r>
      <w:bookmarkEnd w:id="2"/>
    </w:p>
    <w:p w:rsidR="009B0CB5" w:rsidRDefault="00C328D5">
      <w:pPr>
        <w:pStyle w:val="1"/>
        <w:shd w:val="clear" w:color="auto" w:fill="auto"/>
        <w:spacing w:after="640"/>
        <w:ind w:left="240" w:firstLine="0"/>
        <w:jc w:val="center"/>
      </w:pPr>
      <w:r>
        <w:rPr>
          <w:b/>
          <w:bCs/>
        </w:rPr>
        <w:t>муниципального бюджетного общеобразовательного учреждения</w:t>
      </w:r>
      <w:r>
        <w:rPr>
          <w:b/>
          <w:bCs/>
        </w:rPr>
        <w:br/>
        <w:t>муниципального образования город Краснодар</w:t>
      </w:r>
      <w:r>
        <w:rPr>
          <w:b/>
          <w:bCs/>
        </w:rPr>
        <w:br/>
        <w:t>средней общеобразовательной школы № 73</w:t>
      </w:r>
      <w:r>
        <w:rPr>
          <w:b/>
          <w:bCs/>
        </w:rPr>
        <w:br/>
        <w:t>имени Александра Васильевича Молчанова</w:t>
      </w:r>
    </w:p>
    <w:p w:rsidR="009B0CB5" w:rsidRDefault="00C328D5">
      <w:pPr>
        <w:pStyle w:val="40"/>
        <w:keepNext/>
        <w:keepLines/>
        <w:shd w:val="clear" w:color="auto" w:fill="auto"/>
        <w:ind w:left="240" w:right="0"/>
      </w:pPr>
      <w:bookmarkStart w:id="3" w:name="bookmark3"/>
      <w:r>
        <w:t>Раздел I</w:t>
      </w:r>
      <w:bookmarkEnd w:id="3"/>
    </w:p>
    <w:p w:rsidR="009B0CB5" w:rsidRDefault="00C328D5">
      <w:pPr>
        <w:pStyle w:val="1"/>
        <w:shd w:val="clear" w:color="auto" w:fill="auto"/>
        <w:spacing w:after="640" w:line="240" w:lineRule="auto"/>
        <w:ind w:left="240" w:firstLine="0"/>
        <w:jc w:val="center"/>
      </w:pPr>
      <w:r>
        <w:rPr>
          <w:b/>
          <w:bCs/>
        </w:rPr>
        <w:t>Общие положения</w:t>
      </w:r>
    </w:p>
    <w:p w:rsidR="009B0CB5" w:rsidRDefault="00C328D5">
      <w:pPr>
        <w:pStyle w:val="1"/>
        <w:numPr>
          <w:ilvl w:val="0"/>
          <w:numId w:val="2"/>
        </w:numPr>
        <w:shd w:val="clear" w:color="auto" w:fill="auto"/>
        <w:tabs>
          <w:tab w:val="left" w:pos="1028"/>
        </w:tabs>
        <w:ind w:right="280" w:firstLine="740"/>
      </w:pPr>
      <w:r>
        <w:t>Муниципальное бюджетное общеобразовательное учреждение муни</w:t>
      </w:r>
      <w:r>
        <w:softHyphen/>
        <w:t>ципального образования город Краснодар средняя общеобразовательная шко</w:t>
      </w:r>
      <w:r>
        <w:softHyphen/>
        <w:t xml:space="preserve">ла № 73 имени Александра Васильевича Молчанова (далее </w:t>
      </w:r>
      <w:r>
        <w:rPr>
          <w:color w:val="666670"/>
        </w:rPr>
        <w:t xml:space="preserve">- </w:t>
      </w:r>
      <w:r>
        <w:t>общеобразова</w:t>
      </w:r>
      <w:r>
        <w:softHyphen/>
        <w:t>тельная организация) является некоммерческой организацией, созданной для оказания услуг в целях обеспечения реализации предусмотренных законода</w:t>
      </w:r>
      <w:r>
        <w:softHyphen/>
        <w:t>тельством Российской Федерации полномочий администрации муниципально</w:t>
      </w:r>
      <w:r>
        <w:softHyphen/>
        <w:t>го образования город Краснодар в сфере образования.</w:t>
      </w:r>
    </w:p>
    <w:p w:rsidR="009B0CB5" w:rsidRDefault="00C328D5">
      <w:pPr>
        <w:pStyle w:val="1"/>
        <w:numPr>
          <w:ilvl w:val="0"/>
          <w:numId w:val="2"/>
        </w:numPr>
        <w:shd w:val="clear" w:color="auto" w:fill="auto"/>
        <w:tabs>
          <w:tab w:val="left" w:pos="1042"/>
        </w:tabs>
        <w:ind w:right="280" w:firstLine="740"/>
        <w:sectPr w:rsidR="009B0CB5">
          <w:headerReference w:type="even" r:id="rId11"/>
          <w:headerReference w:type="default" r:id="rId12"/>
          <w:pgSz w:w="11900" w:h="16840"/>
          <w:pgMar w:top="1047" w:right="617" w:bottom="1110" w:left="1439" w:header="0" w:footer="682" w:gutter="0"/>
          <w:cols w:space="720"/>
          <w:noEndnote/>
          <w:docGrid w:linePitch="360"/>
        </w:sectPr>
      </w:pPr>
      <w:r>
        <w:t>Общеобразовательная организация создана в соответствии с решени</w:t>
      </w:r>
      <w:r>
        <w:softHyphen/>
        <w:t>ем исполнительного комитета Краснодарского городского Совета народных депутатов от 1</w:t>
      </w:r>
      <w:r>
        <w:rPr>
          <w:color w:val="666670"/>
        </w:rPr>
        <w:t>4</w:t>
      </w:r>
      <w:r>
        <w:t xml:space="preserve">.09.84 № 398/1«Об утверждении акта </w:t>
      </w:r>
      <w:proofErr w:type="spellStart"/>
      <w:r>
        <w:t>горкомиссии</w:t>
      </w:r>
      <w:proofErr w:type="spellEnd"/>
      <w:r>
        <w:t xml:space="preserve"> по приёму в эксплуатацию 3-х этажного здания школы на 1568 мест по ул. </w:t>
      </w:r>
      <w:proofErr w:type="spellStart"/>
      <w:r>
        <w:t>Сормовской</w:t>
      </w:r>
      <w:proofErr w:type="spellEnd"/>
      <w:r>
        <w:t xml:space="preserve"> № 114», решением исполнительного комитета Краснодарского городского Со</w:t>
      </w:r>
      <w:r>
        <w:softHyphen/>
        <w:t xml:space="preserve">вета народных депутатов от 28.09.84 «О присвоении номера школе- новостройке на 1568 мест по ул. </w:t>
      </w:r>
      <w:proofErr w:type="spellStart"/>
      <w:r>
        <w:t>Сормовской</w:t>
      </w:r>
      <w:proofErr w:type="spellEnd"/>
      <w:r>
        <w:t>, 114», постановлением первого заместителя главы администрации города Краснодар от 27.10.94 № 1208 «Об учреждении муниципальных общеобразовательных учреждений г. Краснода</w:t>
      </w:r>
      <w:r>
        <w:softHyphen/>
        <w:t>ра», решением департамента муниципальных ресурсов мэрии города Красно</w:t>
      </w:r>
      <w:r>
        <w:softHyphen/>
        <w:t>дара от 23.01.2001 № 17 «Об утверждении новой редакции Устава муници</w:t>
      </w:r>
      <w:r>
        <w:softHyphen/>
        <w:t>пального общеобразовательной школы № 73 г. Краснодара, решением управ</w:t>
      </w:r>
      <w:r>
        <w:softHyphen/>
        <w:t>ления общего и профессионального образования от 1</w:t>
      </w:r>
      <w:r>
        <w:rPr>
          <w:color w:val="666670"/>
        </w:rPr>
        <w:t>9</w:t>
      </w:r>
      <w:r>
        <w:t>.04.2005 № 30 «Об утверждении новой редакции Устава муниципального общеобразовательной школы № 73 г. Краснодара», приказом департамента образования админи</w:t>
      </w:r>
      <w:r>
        <w:softHyphen/>
        <w:t xml:space="preserve">страции муниципального образования город Краснодар от 22.11.2010 № 1337 «Об утверждении новой редакции Устава», постановлениями администрации муниципального образования город Краснодар от 15.07.2011 № 5183 «Об </w:t>
      </w:r>
    </w:p>
    <w:p w:rsidR="009B0CB5" w:rsidRDefault="00C328D5">
      <w:pPr>
        <w:pStyle w:val="1"/>
        <w:shd w:val="clear" w:color="auto" w:fill="auto"/>
        <w:tabs>
          <w:tab w:val="left" w:pos="1042"/>
        </w:tabs>
        <w:ind w:right="280" w:firstLine="0"/>
      </w:pPr>
      <w:r>
        <w:lastRenderedPageBreak/>
        <w:t>утверждении перечня муниципальных учреждений, находящихся в ведении органов администрации муниципального образования город Краснодар», от 1</w:t>
      </w:r>
      <w:r>
        <w:rPr>
          <w:color w:val="5B5A64"/>
        </w:rPr>
        <w:t>4</w:t>
      </w:r>
      <w:r>
        <w:t>.11.2011 № 8740 «Об утверждении Устава муниципального бюджетного общеоб</w:t>
      </w:r>
      <w:r>
        <w:rPr>
          <w:color w:val="5B5A64"/>
        </w:rPr>
        <w:t>р</w:t>
      </w:r>
      <w:r>
        <w:t>а</w:t>
      </w:r>
      <w:r>
        <w:rPr>
          <w:color w:val="5B5A64"/>
        </w:rPr>
        <w:t>з</w:t>
      </w:r>
      <w:r>
        <w:t>о</w:t>
      </w:r>
      <w:r>
        <w:rPr>
          <w:color w:val="5B5A64"/>
        </w:rPr>
        <w:t>вате</w:t>
      </w:r>
      <w:r>
        <w:t>льного учреждения муниципального образования город Крас</w:t>
      </w:r>
      <w:r>
        <w:softHyphen/>
        <w:t>нодар средней общеобразовательной школы № 73», решением городской Ду</w:t>
      </w:r>
      <w:r>
        <w:softHyphen/>
        <w:t>мы Краснодара пятого созыва от 1</w:t>
      </w:r>
      <w:r>
        <w:rPr>
          <w:color w:val="5B5A64"/>
        </w:rPr>
        <w:t>7.</w:t>
      </w:r>
      <w:r>
        <w:t>04.2014 № 61 п. 14 «О присвоении муни</w:t>
      </w:r>
      <w:r>
        <w:softHyphen/>
        <w:t>ципальному бюджетному общеобразовательному учреждению муниципально</w:t>
      </w:r>
      <w:r>
        <w:softHyphen/>
        <w:t>го образования город Краснодар средней общеобразовательной школе № 73 имени Александра Васильевича Молчанова».</w:t>
      </w:r>
    </w:p>
    <w:p w:rsidR="009B0CB5" w:rsidRDefault="00C328D5">
      <w:pPr>
        <w:pStyle w:val="1"/>
        <w:numPr>
          <w:ilvl w:val="0"/>
          <w:numId w:val="2"/>
        </w:numPr>
        <w:shd w:val="clear" w:color="auto" w:fill="auto"/>
        <w:tabs>
          <w:tab w:val="left" w:pos="999"/>
        </w:tabs>
        <w:ind w:right="240" w:firstLine="760"/>
      </w:pPr>
      <w:r>
        <w:t xml:space="preserve">Тип общеобразовательной организации </w:t>
      </w:r>
      <w:r>
        <w:rPr>
          <w:color w:val="5B5A64"/>
        </w:rPr>
        <w:t xml:space="preserve">- </w:t>
      </w:r>
      <w:r>
        <w:t>образовательная организа</w:t>
      </w:r>
      <w:r>
        <w:softHyphen/>
        <w:t>ция, осуществляющая в качестве основной цели её деятельности образова</w:t>
      </w:r>
      <w:r>
        <w:softHyphen/>
        <w:t>тельную деятельность по образовательным программам начального общего, основного общего и среднего общего образования.</w:t>
      </w:r>
    </w:p>
    <w:p w:rsidR="009B0CB5" w:rsidRDefault="00C328D5">
      <w:pPr>
        <w:pStyle w:val="1"/>
        <w:shd w:val="clear" w:color="auto" w:fill="auto"/>
        <w:ind w:right="240" w:firstLine="760"/>
      </w:pPr>
      <w:r>
        <w:t>Организационно-правовая форма общеобразовательной организации - муниципальная бюджетная общеобразовательная организация.</w:t>
      </w:r>
    </w:p>
    <w:p w:rsidR="009B0CB5" w:rsidRDefault="00C328D5">
      <w:pPr>
        <w:pStyle w:val="1"/>
        <w:numPr>
          <w:ilvl w:val="0"/>
          <w:numId w:val="2"/>
        </w:numPr>
        <w:shd w:val="clear" w:color="auto" w:fill="auto"/>
        <w:tabs>
          <w:tab w:val="left" w:pos="1078"/>
        </w:tabs>
        <w:ind w:firstLine="760"/>
      </w:pPr>
      <w:r>
        <w:t>Наименование общеобразовательной организации:</w:t>
      </w:r>
    </w:p>
    <w:p w:rsidR="009B0CB5" w:rsidRDefault="00C328D5">
      <w:pPr>
        <w:pStyle w:val="1"/>
        <w:shd w:val="clear" w:color="auto" w:fill="auto"/>
        <w:ind w:right="240" w:firstLine="760"/>
      </w:pPr>
      <w:r>
        <w:t xml:space="preserve">полное </w:t>
      </w:r>
      <w:r>
        <w:rPr>
          <w:color w:val="5B5A64"/>
        </w:rPr>
        <w:t xml:space="preserve">- </w:t>
      </w:r>
      <w:r>
        <w:t>муниципальное бюджетное общеобразовательное учреждение муниципального образования город Краснодар средняя общеобразовательная школа № 73 имени Александра Васильевича Молчанова;</w:t>
      </w:r>
    </w:p>
    <w:p w:rsidR="009B0CB5" w:rsidRDefault="00C328D5">
      <w:pPr>
        <w:pStyle w:val="1"/>
        <w:shd w:val="clear" w:color="auto" w:fill="auto"/>
        <w:ind w:firstLine="760"/>
      </w:pPr>
      <w:r>
        <w:t xml:space="preserve">сокращённое </w:t>
      </w:r>
      <w:r>
        <w:rPr>
          <w:color w:val="5B5A64"/>
        </w:rPr>
        <w:t xml:space="preserve">- </w:t>
      </w:r>
      <w:r>
        <w:t>МБОУ СОШ № 73.</w:t>
      </w:r>
    </w:p>
    <w:p w:rsidR="009B0CB5" w:rsidRDefault="00C328D5">
      <w:pPr>
        <w:pStyle w:val="1"/>
        <w:numPr>
          <w:ilvl w:val="0"/>
          <w:numId w:val="2"/>
        </w:numPr>
        <w:shd w:val="clear" w:color="auto" w:fill="auto"/>
        <w:tabs>
          <w:tab w:val="left" w:pos="1028"/>
        </w:tabs>
        <w:ind w:right="240" w:firstLine="760"/>
      </w:pPr>
      <w:r>
        <w:t>Общеобразовательная организация является некоммерческой органи</w:t>
      </w:r>
      <w:r>
        <w:softHyphen/>
        <w:t>зацией, учредителем и собственником имущества которой является муници</w:t>
      </w:r>
      <w:r>
        <w:softHyphen/>
        <w:t>пальное образование город Краснодар.</w:t>
      </w:r>
    </w:p>
    <w:p w:rsidR="009B0CB5" w:rsidRDefault="00C328D5">
      <w:pPr>
        <w:pStyle w:val="1"/>
        <w:numPr>
          <w:ilvl w:val="0"/>
          <w:numId w:val="2"/>
        </w:numPr>
        <w:shd w:val="clear" w:color="auto" w:fill="auto"/>
        <w:tabs>
          <w:tab w:val="left" w:pos="1023"/>
        </w:tabs>
        <w:ind w:right="240" w:firstLine="760"/>
      </w:pPr>
      <w:r>
        <w:t>Функции и полномочия учредителя в отношении общеобразователь</w:t>
      </w:r>
      <w:r>
        <w:softHyphen/>
        <w:t>ной организации осуществляются администрацией муниципального образова</w:t>
      </w:r>
      <w:r>
        <w:softHyphen/>
        <w:t>ния город Краснодар.</w:t>
      </w:r>
    </w:p>
    <w:p w:rsidR="009B0CB5" w:rsidRDefault="00C328D5">
      <w:pPr>
        <w:pStyle w:val="1"/>
        <w:shd w:val="clear" w:color="auto" w:fill="auto"/>
        <w:ind w:right="240" w:firstLine="760"/>
      </w:pPr>
      <w:r>
        <w:t xml:space="preserve">Функции и полномочия собственника имущества общеобразовательной организации осуществляются администрацией муниципального образования город Краснодар (далее </w:t>
      </w:r>
      <w:r>
        <w:rPr>
          <w:color w:val="5B5A64"/>
        </w:rPr>
        <w:t xml:space="preserve">- </w:t>
      </w:r>
      <w:r>
        <w:t>учредитель).</w:t>
      </w:r>
    </w:p>
    <w:p w:rsidR="009B0CB5" w:rsidRDefault="00C328D5">
      <w:pPr>
        <w:pStyle w:val="1"/>
        <w:numPr>
          <w:ilvl w:val="0"/>
          <w:numId w:val="2"/>
        </w:numPr>
        <w:shd w:val="clear" w:color="auto" w:fill="auto"/>
        <w:tabs>
          <w:tab w:val="left" w:pos="1004"/>
        </w:tabs>
        <w:ind w:right="240" w:firstLine="760"/>
      </w:pPr>
      <w:r>
        <w:t>Общеобразовательная организация является юридическим лицом, находящимся в ведении департамента образования администрации муници</w:t>
      </w:r>
      <w:r>
        <w:softHyphen/>
        <w:t xml:space="preserve">пального образования город Краснодар (далее </w:t>
      </w:r>
      <w:r>
        <w:rPr>
          <w:color w:val="5B5A64"/>
        </w:rPr>
        <w:t xml:space="preserve">- </w:t>
      </w:r>
      <w:r>
        <w:t>департамент образования).</w:t>
      </w:r>
    </w:p>
    <w:p w:rsidR="009B0CB5" w:rsidRDefault="00C328D5">
      <w:pPr>
        <w:pStyle w:val="1"/>
        <w:numPr>
          <w:ilvl w:val="0"/>
          <w:numId w:val="2"/>
        </w:numPr>
        <w:shd w:val="clear" w:color="auto" w:fill="auto"/>
        <w:tabs>
          <w:tab w:val="left" w:pos="1014"/>
        </w:tabs>
        <w:ind w:right="240" w:firstLine="760"/>
      </w:pPr>
      <w:r>
        <w:t xml:space="preserve">Местонахождение общеобразовательной организации: Российская Федерация, город Краснодар, улица </w:t>
      </w:r>
      <w:proofErr w:type="spellStart"/>
      <w:r>
        <w:t>Сормовская</w:t>
      </w:r>
      <w:proofErr w:type="spellEnd"/>
      <w:r>
        <w:t>, 114;</w:t>
      </w:r>
    </w:p>
    <w:p w:rsidR="009B0CB5" w:rsidRDefault="00C328D5">
      <w:pPr>
        <w:pStyle w:val="1"/>
        <w:shd w:val="clear" w:color="auto" w:fill="auto"/>
        <w:ind w:right="240" w:firstLine="760"/>
      </w:pPr>
      <w:r>
        <w:t xml:space="preserve">почтовый адрес: Российская Федерация, 350080, город Краснодар, улица </w:t>
      </w:r>
      <w:proofErr w:type="spellStart"/>
      <w:r>
        <w:t>Сормовская</w:t>
      </w:r>
      <w:proofErr w:type="spellEnd"/>
      <w:r>
        <w:t>, 114.</w:t>
      </w:r>
    </w:p>
    <w:p w:rsidR="009B0CB5" w:rsidRDefault="00C328D5">
      <w:pPr>
        <w:pStyle w:val="1"/>
        <w:numPr>
          <w:ilvl w:val="0"/>
          <w:numId w:val="2"/>
        </w:numPr>
        <w:shd w:val="clear" w:color="auto" w:fill="auto"/>
        <w:tabs>
          <w:tab w:val="left" w:pos="998"/>
        </w:tabs>
        <w:spacing w:line="262" w:lineRule="auto"/>
        <w:ind w:right="240" w:firstLine="760"/>
      </w:pPr>
      <w:r>
        <w:t>Общеобразовательная организация отвечает по своим обязательствам всем находящимся у неё на праве оперативного управления имуществом, в том числе приобретённым за счёт доходов, полученных от приносящей доход деятельности, за исключением особо ценного движимого имущества, закреп</w:t>
      </w:r>
      <w:r>
        <w:softHyphen/>
        <w:t>лённого за общеобразовательной организацией собственником этого имуще</w:t>
      </w:r>
      <w:r>
        <w:softHyphen/>
        <w:t>ства или приобретённого общеобразовательной организацией за счёт средств, выделенных собственником её имущества, а также недвижимого имущества независимо от того, по каким основаниям оно поступило в оперативное</w:t>
      </w:r>
      <w:r>
        <w:br w:type="page"/>
      </w:r>
    </w:p>
    <w:p w:rsidR="009B0CB5" w:rsidRDefault="00C328D5">
      <w:pPr>
        <w:pStyle w:val="1"/>
        <w:shd w:val="clear" w:color="auto" w:fill="auto"/>
        <w:ind w:firstLine="0"/>
        <w:jc w:val="left"/>
      </w:pPr>
      <w:r>
        <w:lastRenderedPageBreak/>
        <w:t>управление общеобразовательной организации и за счёт каких средств оно приобретено.</w:t>
      </w:r>
    </w:p>
    <w:p w:rsidR="009B0CB5" w:rsidRDefault="00C328D5">
      <w:pPr>
        <w:pStyle w:val="1"/>
        <w:shd w:val="clear" w:color="auto" w:fill="auto"/>
        <w:ind w:right="280" w:firstLine="740"/>
      </w:pPr>
      <w:r>
        <w:t>По обязательствам общеобразовательной организации,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несёт собственник иму</w:t>
      </w:r>
      <w:r>
        <w:softHyphen/>
        <w:t>щества общеобразовательной организации.</w:t>
      </w:r>
    </w:p>
    <w:p w:rsidR="009B0CB5" w:rsidRDefault="00C328D5">
      <w:pPr>
        <w:pStyle w:val="1"/>
        <w:numPr>
          <w:ilvl w:val="0"/>
          <w:numId w:val="2"/>
        </w:numPr>
        <w:shd w:val="clear" w:color="auto" w:fill="auto"/>
        <w:tabs>
          <w:tab w:val="left" w:pos="1138"/>
        </w:tabs>
        <w:ind w:right="280" w:firstLine="740"/>
      </w:pPr>
      <w:r>
        <w:t>Общеобразовательная организация может от своего имени приобре</w:t>
      </w:r>
      <w:r>
        <w:softHyphen/>
        <w:t>тать гражданские права, соответствующие предмету и целям её деятельности, пре</w:t>
      </w:r>
      <w:r>
        <w:rPr>
          <w:color w:val="5B5A64"/>
        </w:rPr>
        <w:t>дус</w:t>
      </w:r>
      <w:r>
        <w:t>м</w:t>
      </w:r>
      <w:r>
        <w:rPr>
          <w:color w:val="5B5A64"/>
        </w:rPr>
        <w:t>отре</w:t>
      </w:r>
      <w:r>
        <w:t>нные настоящим Уставом, и нести обязанности, выступать в су</w:t>
      </w:r>
      <w:r>
        <w:softHyphen/>
        <w:t>дах в соответствии с действующим законодательством Российской Федерации.</w:t>
      </w:r>
    </w:p>
    <w:p w:rsidR="009B0CB5" w:rsidRDefault="00C328D5">
      <w:pPr>
        <w:pStyle w:val="1"/>
        <w:numPr>
          <w:ilvl w:val="0"/>
          <w:numId w:val="2"/>
        </w:numPr>
        <w:shd w:val="clear" w:color="auto" w:fill="auto"/>
        <w:tabs>
          <w:tab w:val="left" w:pos="1136"/>
        </w:tabs>
        <w:ind w:right="280" w:firstLine="740"/>
      </w:pPr>
      <w:r>
        <w:t>Общеобразовательная организация вправе иметь штампы и бланки со своим наименованием, зарегистрированную в установленном порядке эмбле</w:t>
      </w:r>
      <w:r>
        <w:softHyphen/>
        <w:t>му и другие средства индивидуализации.</w:t>
      </w:r>
    </w:p>
    <w:p w:rsidR="009B0CB5" w:rsidRDefault="00C328D5">
      <w:pPr>
        <w:pStyle w:val="1"/>
        <w:numPr>
          <w:ilvl w:val="0"/>
          <w:numId w:val="2"/>
        </w:numPr>
        <w:shd w:val="clear" w:color="auto" w:fill="auto"/>
        <w:tabs>
          <w:tab w:val="left" w:pos="1143"/>
        </w:tabs>
        <w:spacing w:after="640"/>
        <w:ind w:right="280" w:firstLine="740"/>
      </w:pPr>
      <w:r>
        <w:t>Общеобразовательная организация считается созданной со дня вне</w:t>
      </w:r>
      <w:r>
        <w:softHyphen/>
        <w:t>сения в установленном порядке соответствующей записи в Единый государ</w:t>
      </w:r>
      <w:r>
        <w:softHyphen/>
        <w:t>ственный реестр юридических лиц.</w:t>
      </w:r>
    </w:p>
    <w:p w:rsidR="009B0CB5" w:rsidRDefault="00C328D5">
      <w:pPr>
        <w:pStyle w:val="40"/>
        <w:keepNext/>
        <w:keepLines/>
        <w:shd w:val="clear" w:color="auto" w:fill="auto"/>
        <w:ind w:left="200" w:right="0"/>
      </w:pPr>
      <w:bookmarkStart w:id="4" w:name="bookmark4"/>
      <w:r>
        <w:t>Раздел II</w:t>
      </w:r>
      <w:bookmarkEnd w:id="4"/>
    </w:p>
    <w:p w:rsidR="009B0CB5" w:rsidRDefault="00C328D5">
      <w:pPr>
        <w:pStyle w:val="1"/>
        <w:shd w:val="clear" w:color="auto" w:fill="auto"/>
        <w:spacing w:after="640" w:line="240" w:lineRule="auto"/>
        <w:ind w:left="200" w:firstLine="0"/>
        <w:jc w:val="center"/>
      </w:pPr>
      <w:r>
        <w:rPr>
          <w:b/>
          <w:bCs/>
        </w:rPr>
        <w:t>Цели, предмет и виды деятельности общеобразовательной организации</w:t>
      </w:r>
    </w:p>
    <w:p w:rsidR="009B0CB5" w:rsidRDefault="00C328D5">
      <w:pPr>
        <w:pStyle w:val="1"/>
        <w:numPr>
          <w:ilvl w:val="0"/>
          <w:numId w:val="2"/>
        </w:numPr>
        <w:shd w:val="clear" w:color="auto" w:fill="auto"/>
        <w:tabs>
          <w:tab w:val="left" w:pos="1153"/>
        </w:tabs>
        <w:spacing w:line="257" w:lineRule="auto"/>
        <w:ind w:right="280" w:firstLine="740"/>
      </w:pPr>
      <w:r>
        <w:t>Общеобразовательная организация руководствуется в своей деятель</w:t>
      </w:r>
      <w:r>
        <w:softHyphen/>
        <w:t>ности федеральными законами,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и настоящим Уста</w:t>
      </w:r>
      <w:r>
        <w:softHyphen/>
        <w:t>вом.</w:t>
      </w:r>
    </w:p>
    <w:p w:rsidR="009B0CB5" w:rsidRDefault="00C328D5">
      <w:pPr>
        <w:pStyle w:val="1"/>
        <w:numPr>
          <w:ilvl w:val="0"/>
          <w:numId w:val="2"/>
        </w:numPr>
        <w:shd w:val="clear" w:color="auto" w:fill="auto"/>
        <w:tabs>
          <w:tab w:val="left" w:pos="1153"/>
        </w:tabs>
        <w:spacing w:line="257" w:lineRule="auto"/>
        <w:ind w:right="280" w:firstLine="740"/>
      </w:pPr>
      <w:r>
        <w:t>Общеобразовательная организация осуществляет свою деятельность в соответствии с предметом и целями деятельности, определенными в соот</w:t>
      </w:r>
      <w:r>
        <w:softHyphen/>
        <w:t>ветствии с федеральными законами, иными нормативными правовыми актами и настоящим Уставом.</w:t>
      </w:r>
    </w:p>
    <w:p w:rsidR="009B0CB5" w:rsidRDefault="00C328D5">
      <w:pPr>
        <w:pStyle w:val="1"/>
        <w:numPr>
          <w:ilvl w:val="0"/>
          <w:numId w:val="2"/>
        </w:numPr>
        <w:shd w:val="clear" w:color="auto" w:fill="auto"/>
        <w:tabs>
          <w:tab w:val="left" w:pos="1172"/>
        </w:tabs>
        <w:spacing w:line="257" w:lineRule="auto"/>
        <w:ind w:right="280" w:firstLine="740"/>
      </w:pPr>
      <w:r>
        <w:t>Предметом деятельности общеобразовательной организации являет</w:t>
      </w:r>
      <w:r>
        <w:softHyphen/>
        <w:t>ся осуществление в качестве основной цели её деятельности образовательной деятельности по образовательным программам начального общего, основного общего и среднего общего образования, а также по образовательным про</w:t>
      </w:r>
      <w:r>
        <w:softHyphen/>
        <w:t>граммам дошкольного образования, присмотру и уходу за детьми.</w:t>
      </w:r>
    </w:p>
    <w:p w:rsidR="009B0CB5" w:rsidRDefault="00C328D5">
      <w:pPr>
        <w:pStyle w:val="1"/>
        <w:numPr>
          <w:ilvl w:val="0"/>
          <w:numId w:val="2"/>
        </w:numPr>
        <w:shd w:val="clear" w:color="auto" w:fill="auto"/>
        <w:tabs>
          <w:tab w:val="left" w:pos="1167"/>
        </w:tabs>
        <w:spacing w:line="257" w:lineRule="auto"/>
        <w:ind w:right="280" w:firstLine="740"/>
      </w:pPr>
      <w:r>
        <w:t>Основной целью деятельности общеобразовательной организации является:</w:t>
      </w:r>
    </w:p>
    <w:p w:rsidR="009B0CB5" w:rsidRDefault="00C328D5">
      <w:pPr>
        <w:pStyle w:val="1"/>
        <w:shd w:val="clear" w:color="auto" w:fill="auto"/>
        <w:spacing w:line="262" w:lineRule="auto"/>
        <w:ind w:right="280" w:firstLine="740"/>
        <w:sectPr w:rsidR="009B0CB5">
          <w:headerReference w:type="even" r:id="rId13"/>
          <w:headerReference w:type="default" r:id="rId14"/>
          <w:pgSz w:w="11900" w:h="16840"/>
          <w:pgMar w:top="1047" w:right="617" w:bottom="1110" w:left="1439" w:header="0" w:footer="682" w:gutter="0"/>
          <w:pgNumType w:start="2"/>
          <w:cols w:space="720"/>
          <w:noEndnote/>
          <w:docGrid w:linePitch="360"/>
        </w:sectPr>
      </w:pPr>
      <w:r>
        <w:t>формирование личности обучающегося, развитие его индивидуальных спо</w:t>
      </w:r>
      <w:r>
        <w:rPr>
          <w:color w:val="5B5A64"/>
        </w:rPr>
        <w:t>с</w:t>
      </w:r>
      <w:r>
        <w:t>обностей, положительной мотивации и умений в учебной деятельности (овладение чтением, письмом, счетом, основными навыками учебной деятель</w:t>
      </w:r>
      <w:r>
        <w:softHyphen/>
        <w:t>ности, элементами теоретического мышления, простейшими навыками само</w:t>
      </w:r>
      <w:r>
        <w:softHyphen/>
        <w:t>контроля, культурой поведения и речи, основами личной гигиены и здорового</w:t>
      </w:r>
    </w:p>
    <w:p w:rsidR="009B0CB5" w:rsidRDefault="00C328D5">
      <w:pPr>
        <w:pStyle w:val="1"/>
        <w:shd w:val="clear" w:color="auto" w:fill="auto"/>
        <w:ind w:firstLine="0"/>
      </w:pPr>
      <w:r>
        <w:lastRenderedPageBreak/>
        <w:t>образа жизни) на уровне начального общего образования;</w:t>
      </w:r>
    </w:p>
    <w:p w:rsidR="009B0CB5" w:rsidRDefault="00C328D5">
      <w:pPr>
        <w:pStyle w:val="1"/>
        <w:shd w:val="clear" w:color="auto" w:fill="auto"/>
        <w:ind w:firstLine="740"/>
      </w:pPr>
      <w:r>
        <w:t>становление и формирование личности обучающегося (формирование</w:t>
      </w:r>
    </w:p>
    <w:p w:rsidR="009B0CB5" w:rsidRDefault="00C328D5">
      <w:pPr>
        <w:pStyle w:val="1"/>
        <w:shd w:val="clear" w:color="auto" w:fill="auto"/>
        <w:ind w:right="280" w:firstLine="0"/>
      </w:pPr>
      <w:r>
        <w:t>нравственных убеждений, эстетического вкуса и здорового образа жизни, вы</w:t>
      </w:r>
      <w:r>
        <w:softHyphen/>
        <w:t>сокой культуры межличностного и межэтнического общения, овладение осно</w:t>
      </w:r>
      <w:r>
        <w:softHyphen/>
        <w:t>вами наук, государственным языком Российской Федерации, навыками ум</w:t>
      </w:r>
      <w:r>
        <w:softHyphen/>
        <w:t>ственного и физического труда, развитие склонностей, интересов, способности к социальному самоопределению) на уровне основного общего образования;</w:t>
      </w:r>
    </w:p>
    <w:p w:rsidR="009B0CB5" w:rsidRDefault="00C328D5">
      <w:pPr>
        <w:pStyle w:val="1"/>
        <w:shd w:val="clear" w:color="auto" w:fill="auto"/>
        <w:ind w:right="280" w:firstLine="740"/>
      </w:pPr>
      <w:r>
        <w:t>дальнейшее становление и формирование личности обучающегося, раз</w:t>
      </w:r>
      <w:r>
        <w:softHyphen/>
        <w:t>витие интереса к познанию и творческих способностей обучающегося, форми</w:t>
      </w:r>
      <w:r>
        <w:softHyphen/>
        <w:t>рование навыков самостоятельной учебной деятельности на основе индивиду</w:t>
      </w:r>
      <w:r>
        <w:softHyphen/>
        <w:t>ализации и профессиональной ориентации содержания среднего общего обра</w:t>
      </w:r>
      <w:r>
        <w:softHyphen/>
        <w:t>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на уровне среднего общего образования.</w:t>
      </w:r>
    </w:p>
    <w:p w:rsidR="009B0CB5" w:rsidRDefault="00C328D5">
      <w:pPr>
        <w:pStyle w:val="1"/>
        <w:numPr>
          <w:ilvl w:val="0"/>
          <w:numId w:val="2"/>
        </w:numPr>
        <w:shd w:val="clear" w:color="auto" w:fill="auto"/>
        <w:tabs>
          <w:tab w:val="left" w:pos="1150"/>
        </w:tabs>
        <w:ind w:right="280" w:firstLine="740"/>
      </w:pPr>
      <w:r>
        <w:t>Общеобразовательная организация реализует следующие образова</w:t>
      </w:r>
      <w:r>
        <w:softHyphen/>
        <w:t>тельные программы:</w:t>
      </w:r>
    </w:p>
    <w:p w:rsidR="009B0CB5" w:rsidRDefault="00C328D5">
      <w:pPr>
        <w:pStyle w:val="1"/>
        <w:shd w:val="clear" w:color="auto" w:fill="auto"/>
        <w:ind w:left="700" w:firstLine="40"/>
        <w:jc w:val="left"/>
      </w:pPr>
      <w:r>
        <w:t>образовательные программы начального общего образования, обра</w:t>
      </w:r>
      <w:r>
        <w:rPr>
          <w:color w:val="5B5A64"/>
        </w:rPr>
        <w:t>з</w:t>
      </w:r>
      <w:r>
        <w:t>овательные программы основного общего образования, обра</w:t>
      </w:r>
      <w:r>
        <w:rPr>
          <w:color w:val="5B5A64"/>
        </w:rPr>
        <w:t>з</w:t>
      </w:r>
      <w:r>
        <w:t>овательные программы среднего общего образования.</w:t>
      </w:r>
    </w:p>
    <w:p w:rsidR="009B0CB5" w:rsidRDefault="00C328D5">
      <w:pPr>
        <w:pStyle w:val="1"/>
        <w:shd w:val="clear" w:color="auto" w:fill="auto"/>
        <w:ind w:firstLine="740"/>
      </w:pPr>
      <w:r>
        <w:t xml:space="preserve">На уровне среднего общего образования общеобразовательная </w:t>
      </w:r>
      <w:proofErr w:type="spellStart"/>
      <w:r>
        <w:t>органи</w:t>
      </w:r>
      <w:proofErr w:type="spellEnd"/>
      <w:r>
        <w:softHyphen/>
      </w:r>
    </w:p>
    <w:p w:rsidR="009B0CB5" w:rsidRDefault="00C328D5">
      <w:pPr>
        <w:pStyle w:val="1"/>
        <w:shd w:val="clear" w:color="auto" w:fill="auto"/>
        <w:ind w:right="280" w:firstLine="0"/>
      </w:pPr>
      <w:proofErr w:type="spellStart"/>
      <w:r>
        <w:t>зация</w:t>
      </w:r>
      <w:proofErr w:type="spellEnd"/>
      <w:r>
        <w:t xml:space="preserve"> реализует общеобразовательные программы основного общего и сред</w:t>
      </w:r>
      <w:r>
        <w:softHyphen/>
        <w:t>него общего образования, обеспечивающие дополнительную (углублённую) подготовку и профильное обучение обучающихся по направлениям, которые утверждаются приказом общеобразовательной организации.</w:t>
      </w:r>
    </w:p>
    <w:p w:rsidR="009B0CB5" w:rsidRDefault="00C328D5">
      <w:pPr>
        <w:pStyle w:val="1"/>
        <w:numPr>
          <w:ilvl w:val="0"/>
          <w:numId w:val="2"/>
        </w:numPr>
        <w:shd w:val="clear" w:color="auto" w:fill="auto"/>
        <w:tabs>
          <w:tab w:val="left" w:pos="1158"/>
        </w:tabs>
        <w:ind w:right="280" w:firstLine="740"/>
      </w:pPr>
      <w:r>
        <w:t>Содержание образования на каждом уровне определяется основной образовательной программой общеобразовательной организации.</w:t>
      </w:r>
    </w:p>
    <w:p w:rsidR="009B0CB5" w:rsidRDefault="00C328D5">
      <w:pPr>
        <w:pStyle w:val="1"/>
        <w:numPr>
          <w:ilvl w:val="0"/>
          <w:numId w:val="2"/>
        </w:numPr>
        <w:shd w:val="clear" w:color="auto" w:fill="auto"/>
        <w:tabs>
          <w:tab w:val="left" w:pos="1167"/>
        </w:tabs>
        <w:ind w:right="280" w:firstLine="740"/>
      </w:pPr>
      <w:r>
        <w:t>Общеобразовательная организация осуществляет образовательную деятельность по адаптированным основным общеобразовательным програм</w:t>
      </w:r>
      <w:r>
        <w:softHyphen/>
        <w:t>мам для обучающихся с ограниченными возможностями здоровья. Для осу</w:t>
      </w:r>
      <w:r>
        <w:softHyphen/>
        <w:t>ществления указанной деятельности в общеобразовательной организации со</w:t>
      </w:r>
      <w:r>
        <w:softHyphen/>
        <w:t>здаются специальные условия обучения, воспитания и развития таких обуча</w:t>
      </w:r>
      <w:r>
        <w:softHyphen/>
        <w:t>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w:t>
      </w:r>
      <w:r>
        <w:softHyphen/>
        <w:t>чения коллективного и индивидуального пользования, предоставление услуг ассистента (помощника), оказывающего обучающимся необходимую техниче</w:t>
      </w:r>
      <w:r>
        <w:softHyphen/>
        <w:t>скую помощь, проведение групповых и индивидуальных коррекционных заня</w:t>
      </w:r>
      <w:r>
        <w:softHyphen/>
        <w:t>тий, обеспечение доступа в здание организации, осуществляющей образова</w:t>
      </w:r>
      <w:r>
        <w:softHyphen/>
        <w:t>тельную деятельность, и другие условия, без которых невозможно или затруд</w:t>
      </w:r>
      <w:r>
        <w:softHyphen/>
        <w:t>нено освоение образовательных программ обучающимися с • ограниченными во</w:t>
      </w:r>
      <w:r>
        <w:rPr>
          <w:color w:val="5B5A64"/>
        </w:rPr>
        <w:t>зм</w:t>
      </w:r>
      <w:r>
        <w:t>ожно</w:t>
      </w:r>
      <w:r>
        <w:rPr>
          <w:color w:val="5B5A64"/>
        </w:rPr>
        <w:t>с</w:t>
      </w:r>
      <w:r>
        <w:t>тями здоровья.</w:t>
      </w:r>
    </w:p>
    <w:p w:rsidR="009B0CB5" w:rsidRDefault="00C328D5">
      <w:pPr>
        <w:pStyle w:val="1"/>
        <w:numPr>
          <w:ilvl w:val="0"/>
          <w:numId w:val="2"/>
        </w:numPr>
        <w:shd w:val="clear" w:color="auto" w:fill="auto"/>
        <w:tabs>
          <w:tab w:val="left" w:pos="1150"/>
        </w:tabs>
        <w:ind w:right="280" w:firstLine="740"/>
      </w:pPr>
      <w:r>
        <w:t>Основными видами деятельности общеобразовательной организации, непо</w:t>
      </w:r>
      <w:r>
        <w:rPr>
          <w:color w:val="5B5A64"/>
        </w:rPr>
        <w:t>средс</w:t>
      </w:r>
      <w:r>
        <w:t>твенно направленными на достижение поставленных целей являет</w:t>
      </w:r>
      <w:r>
        <w:softHyphen/>
        <w:t>ся:</w:t>
      </w:r>
      <w:r>
        <w:br w:type="page"/>
      </w:r>
    </w:p>
    <w:p w:rsidR="009B0CB5" w:rsidRDefault="00C328D5">
      <w:pPr>
        <w:pStyle w:val="1"/>
        <w:shd w:val="clear" w:color="auto" w:fill="auto"/>
        <w:spacing w:line="257" w:lineRule="auto"/>
        <w:ind w:right="260" w:firstLine="760"/>
      </w:pPr>
      <w:r>
        <w:lastRenderedPageBreak/>
        <w:t>реализация общеобразовательных программ начального общего образо</w:t>
      </w:r>
      <w:r>
        <w:softHyphen/>
        <w:t>вания;</w:t>
      </w:r>
    </w:p>
    <w:p w:rsidR="009B0CB5" w:rsidRDefault="00C328D5">
      <w:pPr>
        <w:pStyle w:val="1"/>
        <w:shd w:val="clear" w:color="auto" w:fill="auto"/>
        <w:spacing w:line="257" w:lineRule="auto"/>
        <w:ind w:right="260" w:firstLine="760"/>
      </w:pPr>
      <w:r>
        <w:t>реализация общеобразовательных программ основного общего образова</w:t>
      </w:r>
      <w:r>
        <w:softHyphen/>
        <w:t>ния;</w:t>
      </w:r>
    </w:p>
    <w:p w:rsidR="009B0CB5" w:rsidRDefault="00C328D5">
      <w:pPr>
        <w:pStyle w:val="1"/>
        <w:shd w:val="clear" w:color="auto" w:fill="auto"/>
        <w:spacing w:line="257" w:lineRule="auto"/>
        <w:ind w:right="260" w:firstLine="760"/>
      </w:pPr>
      <w:r>
        <w:t>реализация общеобразовательных программ среднего общего образова</w:t>
      </w:r>
      <w:r>
        <w:softHyphen/>
        <w:t>ния.</w:t>
      </w:r>
    </w:p>
    <w:p w:rsidR="009B0CB5" w:rsidRDefault="00C328D5">
      <w:pPr>
        <w:pStyle w:val="1"/>
        <w:numPr>
          <w:ilvl w:val="0"/>
          <w:numId w:val="2"/>
        </w:numPr>
        <w:shd w:val="clear" w:color="auto" w:fill="auto"/>
        <w:tabs>
          <w:tab w:val="left" w:pos="1129"/>
        </w:tabs>
        <w:spacing w:line="257" w:lineRule="auto"/>
        <w:ind w:right="260" w:firstLine="760"/>
      </w:pPr>
      <w:r>
        <w:t>Общеобразовательная организация вправе осуществлять образова</w:t>
      </w:r>
      <w:r>
        <w:softHyphen/>
        <w:t>тельную деятельность по программам дошкольного образования, реализация которых не является основной целью её деятельности.</w:t>
      </w:r>
    </w:p>
    <w:p w:rsidR="009B0CB5" w:rsidRDefault="00C328D5">
      <w:pPr>
        <w:pStyle w:val="1"/>
        <w:numPr>
          <w:ilvl w:val="0"/>
          <w:numId w:val="2"/>
        </w:numPr>
        <w:shd w:val="clear" w:color="auto" w:fill="auto"/>
        <w:tabs>
          <w:tab w:val="left" w:pos="1129"/>
        </w:tabs>
        <w:spacing w:line="257" w:lineRule="auto"/>
        <w:ind w:right="260" w:firstLine="760"/>
      </w:pPr>
      <w:r>
        <w:t>Общеобразовательная организация осуществляет в соответствии с муни</w:t>
      </w:r>
      <w:r>
        <w:rPr>
          <w:color w:val="5B5A64"/>
        </w:rPr>
        <w:t>ципал</w:t>
      </w:r>
      <w:r>
        <w:t>ьным заданием и (или) обязательствами перед страховщиком по обяза</w:t>
      </w:r>
      <w:r>
        <w:rPr>
          <w:color w:val="5B5A64"/>
        </w:rPr>
        <w:t>тель</w:t>
      </w:r>
      <w:r>
        <w:t>ному социальному страхованию деятельность, связанную с выпол</w:t>
      </w:r>
      <w:r>
        <w:softHyphen/>
        <w:t>нением работ, оказанием услуг, относящихся к его основным видам деятель</w:t>
      </w:r>
      <w:r>
        <w:softHyphen/>
        <w:t>ности, в сфере образования.</w:t>
      </w:r>
    </w:p>
    <w:p w:rsidR="009B0CB5" w:rsidRDefault="00C328D5">
      <w:pPr>
        <w:pStyle w:val="1"/>
        <w:numPr>
          <w:ilvl w:val="0"/>
          <w:numId w:val="2"/>
        </w:numPr>
        <w:shd w:val="clear" w:color="auto" w:fill="auto"/>
        <w:tabs>
          <w:tab w:val="left" w:pos="1134"/>
        </w:tabs>
        <w:spacing w:line="257" w:lineRule="auto"/>
        <w:ind w:right="260" w:firstLine="760"/>
      </w:pPr>
      <w:r>
        <w:t>Финансовое обеспечение выполнения муниципального задания об</w:t>
      </w:r>
      <w:r>
        <w:softHyphen/>
        <w:t>щеоб</w:t>
      </w:r>
      <w:r>
        <w:rPr>
          <w:color w:val="5B5A64"/>
        </w:rPr>
        <w:t>разова</w:t>
      </w:r>
      <w:r>
        <w:t>т</w:t>
      </w:r>
      <w:r>
        <w:rPr>
          <w:color w:val="5B5A64"/>
        </w:rPr>
        <w:t>е</w:t>
      </w:r>
      <w:r>
        <w:t>льной организацией осуществляется в виде субсидий из местно</w:t>
      </w:r>
      <w:r>
        <w:softHyphen/>
        <w:t>го бюджета (бюджета муниципального образования город Краснодар).</w:t>
      </w:r>
    </w:p>
    <w:p w:rsidR="009B0CB5" w:rsidRDefault="00C328D5">
      <w:pPr>
        <w:pStyle w:val="1"/>
        <w:numPr>
          <w:ilvl w:val="0"/>
          <w:numId w:val="2"/>
        </w:numPr>
        <w:shd w:val="clear" w:color="auto" w:fill="auto"/>
        <w:tabs>
          <w:tab w:val="left" w:pos="1134"/>
        </w:tabs>
        <w:spacing w:line="257" w:lineRule="auto"/>
        <w:ind w:firstLine="760"/>
        <w:jc w:val="left"/>
      </w:pPr>
      <w:r>
        <w:t>Общеобразовательная организация не вправе отказаться от выполне</w:t>
      </w:r>
      <w:r>
        <w:softHyphen/>
        <w:t>ния муниципального задания.</w:t>
      </w:r>
    </w:p>
    <w:p w:rsidR="009B0CB5" w:rsidRDefault="00C328D5">
      <w:pPr>
        <w:pStyle w:val="1"/>
        <w:numPr>
          <w:ilvl w:val="0"/>
          <w:numId w:val="2"/>
        </w:numPr>
        <w:shd w:val="clear" w:color="auto" w:fill="auto"/>
        <w:tabs>
          <w:tab w:val="left" w:pos="1158"/>
        </w:tabs>
        <w:spacing w:line="257" w:lineRule="auto"/>
        <w:ind w:right="260" w:firstLine="760"/>
      </w:pPr>
      <w:r>
        <w:t>Общеобразовательная организация вправе сверх установленного му</w:t>
      </w:r>
      <w:r>
        <w:softHyphen/>
        <w:t>ниципального задания, а также в случаях, определённых федеральными зако</w:t>
      </w:r>
      <w:r>
        <w:softHyphen/>
        <w:t>нами, в пределах установленного муниципального задания выполнять работы, оказывать платные образовательные услуги, относящиеся к её основным ви</w:t>
      </w:r>
      <w:r>
        <w:softHyphen/>
        <w:t>дам деятельности, предусмотренным Уставом, в сфере образования, для граж</w:t>
      </w:r>
      <w:r>
        <w:softHyphen/>
        <w:t>дан и юридических лиц за плату и на одинаковых при оказании одних и тех же услуг условиях.</w:t>
      </w:r>
    </w:p>
    <w:p w:rsidR="009B0CB5" w:rsidRDefault="00C328D5">
      <w:pPr>
        <w:pStyle w:val="1"/>
        <w:shd w:val="clear" w:color="auto" w:fill="auto"/>
        <w:spacing w:line="257" w:lineRule="auto"/>
        <w:ind w:right="260" w:firstLine="760"/>
      </w:pPr>
      <w:r>
        <w:t>Платные образовательные услуги не могут быть оказаны вместо образо</w:t>
      </w:r>
      <w:r>
        <w:softHyphen/>
        <w:t>вательной деятельности, финансовое обеспечение которой осуществляется за счёт бюджетных средств.</w:t>
      </w:r>
    </w:p>
    <w:p w:rsidR="009B0CB5" w:rsidRDefault="00C328D5">
      <w:pPr>
        <w:pStyle w:val="1"/>
        <w:numPr>
          <w:ilvl w:val="0"/>
          <w:numId w:val="2"/>
        </w:numPr>
        <w:shd w:val="clear" w:color="auto" w:fill="auto"/>
        <w:tabs>
          <w:tab w:val="left" w:pos="1153"/>
        </w:tabs>
        <w:spacing w:line="257" w:lineRule="auto"/>
        <w:ind w:right="260" w:firstLine="760"/>
      </w:pPr>
      <w:r>
        <w:t>Порядок и условия оказания платный образовательных услуг, отно</w:t>
      </w:r>
      <w:r>
        <w:softHyphen/>
        <w:t>сящихся к основной деятельности общеобразовательной организации, уста</w:t>
      </w:r>
      <w:r>
        <w:softHyphen/>
        <w:t>навливаются в соответствии с постановлением администрации муниципаль</w:t>
      </w:r>
      <w:r>
        <w:softHyphen/>
        <w:t>ного обра</w:t>
      </w:r>
      <w:r>
        <w:rPr>
          <w:color w:val="5B5A64"/>
        </w:rPr>
        <w:t>з</w:t>
      </w:r>
      <w:r>
        <w:t>ования город Краснодар от 25.03.2011 № 1968 «О Порядке опреде</w:t>
      </w:r>
      <w:r>
        <w:softHyphen/>
        <w:t>ления платы за оказание муниципальным бюджетным учреждением, находя</w:t>
      </w:r>
      <w:r>
        <w:softHyphen/>
        <w:t>щимся в ведении департамента образования администрации муниципального образования город Краснодар, гражданам и юридическим лицам услуг, отно</w:t>
      </w:r>
      <w:r>
        <w:softHyphen/>
        <w:t>сящихся к основным видам деятельности».</w:t>
      </w:r>
    </w:p>
    <w:p w:rsidR="009B0CB5" w:rsidRDefault="00C328D5">
      <w:pPr>
        <w:pStyle w:val="1"/>
        <w:numPr>
          <w:ilvl w:val="0"/>
          <w:numId w:val="2"/>
        </w:numPr>
        <w:shd w:val="clear" w:color="auto" w:fill="auto"/>
        <w:tabs>
          <w:tab w:val="left" w:pos="1129"/>
        </w:tabs>
        <w:spacing w:line="257" w:lineRule="auto"/>
        <w:ind w:right="260" w:firstLine="760"/>
      </w:pPr>
      <w:r>
        <w:t>Общеобразовательная организация вправе осуществлять следующие виды деятельности, не являющиеся основными видами деятельности, лишь постольку, поскольку это служит достижению целей, ради которых оно созда</w:t>
      </w:r>
      <w:r>
        <w:softHyphen/>
        <w:t>но, и соответствующие этим целям:</w:t>
      </w:r>
    </w:p>
    <w:p w:rsidR="009B0CB5" w:rsidRDefault="00C328D5">
      <w:pPr>
        <w:pStyle w:val="1"/>
        <w:shd w:val="clear" w:color="auto" w:fill="auto"/>
        <w:spacing w:line="257" w:lineRule="auto"/>
        <w:ind w:right="260" w:firstLine="760"/>
        <w:sectPr w:rsidR="009B0CB5">
          <w:headerReference w:type="even" r:id="rId15"/>
          <w:headerReference w:type="default" r:id="rId16"/>
          <w:headerReference w:type="first" r:id="rId17"/>
          <w:pgSz w:w="11900" w:h="16840"/>
          <w:pgMar w:top="1047" w:right="617" w:bottom="1110" w:left="1439" w:header="0" w:footer="3" w:gutter="0"/>
          <w:cols w:space="720"/>
          <w:noEndnote/>
          <w:titlePg/>
          <w:docGrid w:linePitch="360"/>
        </w:sectPr>
      </w:pPr>
      <w:r>
        <w:t>обучение по не предусмотренным основной образовательной програм</w:t>
      </w:r>
      <w:r>
        <w:softHyphen/>
        <w:t>мой дополнительным образовательным программам следующих направленно</w:t>
      </w:r>
      <w:r>
        <w:softHyphen/>
        <w:t>стей:</w:t>
      </w:r>
    </w:p>
    <w:p w:rsidR="009B0CB5" w:rsidRPr="00AD14FD" w:rsidRDefault="00C328D5">
      <w:pPr>
        <w:pStyle w:val="24"/>
        <w:shd w:val="clear" w:color="auto" w:fill="auto"/>
        <w:rPr>
          <w:lang w:val="ru-RU"/>
        </w:rPr>
      </w:pPr>
      <w:r>
        <w:lastRenderedPageBreak/>
        <w:t>z</w:t>
      </w:r>
      <w:r w:rsidRPr="00AD14FD">
        <w:rPr>
          <w:lang w:val="ru-RU"/>
        </w:rPr>
        <w:t>&gt;</w:t>
      </w:r>
    </w:p>
    <w:p w:rsidR="009B0CB5" w:rsidRDefault="00C328D5">
      <w:pPr>
        <w:pStyle w:val="1"/>
        <w:shd w:val="clear" w:color="auto" w:fill="auto"/>
        <w:ind w:firstLine="680"/>
      </w:pPr>
      <w:r>
        <w:t>научно-технической;</w:t>
      </w:r>
    </w:p>
    <w:p w:rsidR="009B0CB5" w:rsidRDefault="00C328D5">
      <w:pPr>
        <w:pStyle w:val="1"/>
        <w:shd w:val="clear" w:color="auto" w:fill="auto"/>
        <w:ind w:firstLine="680"/>
      </w:pPr>
      <w:r>
        <w:t>спортивно-технической;</w:t>
      </w:r>
    </w:p>
    <w:p w:rsidR="009B0CB5" w:rsidRDefault="00C328D5">
      <w:pPr>
        <w:pStyle w:val="1"/>
        <w:shd w:val="clear" w:color="auto" w:fill="auto"/>
        <w:ind w:firstLine="680"/>
      </w:pPr>
      <w:r>
        <w:t>физкультурно-спортивной;</w:t>
      </w:r>
    </w:p>
    <w:p w:rsidR="009B0CB5" w:rsidRDefault="00C328D5">
      <w:pPr>
        <w:pStyle w:val="1"/>
        <w:shd w:val="clear" w:color="auto" w:fill="auto"/>
        <w:ind w:firstLine="680"/>
      </w:pPr>
      <w:r>
        <w:t>художественно-эстетической;</w:t>
      </w:r>
    </w:p>
    <w:p w:rsidR="009B0CB5" w:rsidRDefault="00C328D5">
      <w:pPr>
        <w:pStyle w:val="1"/>
        <w:shd w:val="clear" w:color="auto" w:fill="auto"/>
        <w:ind w:firstLine="680"/>
      </w:pPr>
      <w:r>
        <w:t>туристско-краеведческой;</w:t>
      </w:r>
    </w:p>
    <w:p w:rsidR="009B0CB5" w:rsidRDefault="00C328D5">
      <w:pPr>
        <w:pStyle w:val="1"/>
        <w:shd w:val="clear" w:color="auto" w:fill="auto"/>
        <w:ind w:firstLine="680"/>
      </w:pPr>
      <w:r>
        <w:t>эколого-биологической;</w:t>
      </w:r>
    </w:p>
    <w:p w:rsidR="009B0CB5" w:rsidRDefault="00C328D5">
      <w:pPr>
        <w:pStyle w:val="1"/>
        <w:shd w:val="clear" w:color="auto" w:fill="auto"/>
        <w:ind w:firstLine="680"/>
      </w:pPr>
      <w:r>
        <w:t>военно-патриотической;</w:t>
      </w:r>
    </w:p>
    <w:p w:rsidR="009B0CB5" w:rsidRDefault="00C328D5">
      <w:pPr>
        <w:pStyle w:val="1"/>
        <w:shd w:val="clear" w:color="auto" w:fill="auto"/>
        <w:ind w:firstLine="680"/>
      </w:pPr>
      <w:r>
        <w:t>социально-педагогической;</w:t>
      </w:r>
    </w:p>
    <w:p w:rsidR="009B0CB5" w:rsidRDefault="00C328D5">
      <w:pPr>
        <w:pStyle w:val="1"/>
        <w:shd w:val="clear" w:color="auto" w:fill="auto"/>
        <w:ind w:firstLine="680"/>
      </w:pPr>
      <w:r>
        <w:t>культурологической;</w:t>
      </w:r>
    </w:p>
    <w:p w:rsidR="009B0CB5" w:rsidRDefault="00C328D5">
      <w:pPr>
        <w:pStyle w:val="1"/>
        <w:shd w:val="clear" w:color="auto" w:fill="auto"/>
        <w:ind w:firstLine="680"/>
      </w:pPr>
      <w:r>
        <w:t>естественнонаучной;</w:t>
      </w:r>
    </w:p>
    <w:p w:rsidR="009B0CB5" w:rsidRDefault="00C328D5">
      <w:pPr>
        <w:pStyle w:val="1"/>
        <w:shd w:val="clear" w:color="auto" w:fill="auto"/>
        <w:ind w:right="300" w:firstLine="680"/>
      </w:pPr>
      <w:r>
        <w:t>репетиторство с обучающимися другой общеобразовательной организа</w:t>
      </w:r>
      <w:r>
        <w:softHyphen/>
        <w:t>ции;</w:t>
      </w:r>
    </w:p>
    <w:p w:rsidR="009B0CB5" w:rsidRDefault="00C328D5">
      <w:pPr>
        <w:pStyle w:val="1"/>
        <w:shd w:val="clear" w:color="auto" w:fill="auto"/>
        <w:ind w:left="660" w:firstLine="20"/>
        <w:jc w:val="left"/>
      </w:pPr>
      <w:r>
        <w:t>реализация общеобразовательной программы дошкольного образования; консультирование специалистами общеобразовательной организации</w:t>
      </w:r>
    </w:p>
    <w:p w:rsidR="009B0CB5" w:rsidRDefault="00C328D5">
      <w:pPr>
        <w:pStyle w:val="1"/>
        <w:shd w:val="clear" w:color="auto" w:fill="auto"/>
        <w:ind w:firstLine="0"/>
        <w:jc w:val="left"/>
      </w:pPr>
      <w:r>
        <w:t>(психологами, логопедами и другими узкими специалистами);</w:t>
      </w:r>
    </w:p>
    <w:p w:rsidR="009B0CB5" w:rsidRDefault="00C328D5">
      <w:pPr>
        <w:pStyle w:val="1"/>
        <w:shd w:val="clear" w:color="auto" w:fill="auto"/>
        <w:ind w:firstLine="680"/>
      </w:pPr>
      <w:r>
        <w:t>издательская деятельность, изготовление сувениров, изделий, научно -</w:t>
      </w:r>
    </w:p>
    <w:p w:rsidR="009B0CB5" w:rsidRDefault="00C328D5">
      <w:pPr>
        <w:pStyle w:val="1"/>
        <w:shd w:val="clear" w:color="auto" w:fill="auto"/>
        <w:ind w:firstLine="0"/>
        <w:jc w:val="left"/>
      </w:pPr>
      <w:r>
        <w:t>методических изданий;</w:t>
      </w:r>
    </w:p>
    <w:p w:rsidR="009B0CB5" w:rsidRDefault="00C328D5">
      <w:pPr>
        <w:pStyle w:val="1"/>
        <w:shd w:val="clear" w:color="auto" w:fill="auto"/>
        <w:ind w:right="300" w:firstLine="680"/>
      </w:pPr>
      <w:r>
        <w:t>организация и проведение праздников, смотров, конкурсов, фестивалей, игротек, турниров, соревнований, круглых столов, предметных олимпиад, науч</w:t>
      </w:r>
      <w:r>
        <w:rPr>
          <w:color w:val="5B5A64"/>
        </w:rPr>
        <w:t>но-практ</w:t>
      </w:r>
      <w:r>
        <w:t>и</w:t>
      </w:r>
      <w:r>
        <w:rPr>
          <w:color w:val="5B5A64"/>
        </w:rPr>
        <w:t>ч</w:t>
      </w:r>
      <w:r>
        <w:t>еских конференций, лекций, семинаров и других мероприятий.</w:t>
      </w:r>
    </w:p>
    <w:p w:rsidR="009B0CB5" w:rsidRDefault="00C328D5">
      <w:pPr>
        <w:pStyle w:val="1"/>
        <w:numPr>
          <w:ilvl w:val="0"/>
          <w:numId w:val="2"/>
        </w:numPr>
        <w:shd w:val="clear" w:color="auto" w:fill="auto"/>
        <w:tabs>
          <w:tab w:val="left" w:pos="1197"/>
        </w:tabs>
        <w:ind w:right="300" w:firstLine="680"/>
      </w:pPr>
      <w:r>
        <w:t>Общеобразовательная организация не вправе осуществлять виды де</w:t>
      </w:r>
      <w:r>
        <w:softHyphen/>
        <w:t>ятельности, не предусмотренные настоящим Уставом.</w:t>
      </w:r>
    </w:p>
    <w:p w:rsidR="009B0CB5" w:rsidRDefault="00C328D5">
      <w:pPr>
        <w:pStyle w:val="1"/>
        <w:numPr>
          <w:ilvl w:val="0"/>
          <w:numId w:val="2"/>
        </w:numPr>
        <w:shd w:val="clear" w:color="auto" w:fill="auto"/>
        <w:tabs>
          <w:tab w:val="left" w:pos="1212"/>
        </w:tabs>
        <w:ind w:right="300" w:firstLine="680"/>
      </w:pPr>
      <w:r>
        <w:t>Порядок и условия оказания услуг, не относящихся к основной дея</w:t>
      </w:r>
      <w:r>
        <w:softHyphen/>
        <w:t>тельности общеобразовательной организации, устанавливаются решением го</w:t>
      </w:r>
      <w:r>
        <w:softHyphen/>
        <w:t>родской Думы Краснодара от 25.05.2006 № 10 п. 10 «О порядке установления тарифов на услуги муниципальных предприятий и учреждений муниципаль</w:t>
      </w:r>
      <w:r>
        <w:softHyphen/>
        <w:t>ного образования город Краснодар».</w:t>
      </w:r>
    </w:p>
    <w:p w:rsidR="009B0CB5" w:rsidRDefault="00C328D5">
      <w:pPr>
        <w:pStyle w:val="1"/>
        <w:numPr>
          <w:ilvl w:val="0"/>
          <w:numId w:val="2"/>
        </w:numPr>
        <w:shd w:val="clear" w:color="auto" w:fill="auto"/>
        <w:tabs>
          <w:tab w:val="left" w:pos="1202"/>
        </w:tabs>
        <w:ind w:right="300" w:firstLine="680"/>
      </w:pPr>
      <w:r>
        <w:t>Право общеобразовательной организации осуществлять деятель</w:t>
      </w:r>
      <w:r>
        <w:softHyphen/>
        <w:t>ность, на которую в соответствии с законодательством Российской Федерации требуется разрешительный документ (лицензия, свидетельство о государ</w:t>
      </w:r>
      <w:r>
        <w:softHyphen/>
        <w:t>ственной аккредитации, другое), возникает у общеобразовательной организа</w:t>
      </w:r>
      <w:r>
        <w:softHyphen/>
        <w:t>ции со дня его получения или в указанный в нем срок и прекращается по исте</w:t>
      </w:r>
      <w:r>
        <w:softHyphen/>
        <w:t>чении срока его действия, если иное не установлено законодательством.</w:t>
      </w:r>
    </w:p>
    <w:p w:rsidR="009B0CB5" w:rsidRDefault="00C328D5">
      <w:pPr>
        <w:pStyle w:val="1"/>
        <w:numPr>
          <w:ilvl w:val="0"/>
          <w:numId w:val="2"/>
        </w:numPr>
        <w:shd w:val="clear" w:color="auto" w:fill="auto"/>
        <w:tabs>
          <w:tab w:val="left" w:pos="1192"/>
        </w:tabs>
        <w:ind w:right="300" w:firstLine="680"/>
      </w:pPr>
      <w:r>
        <w:t>Образовательная деятельность, осуществляемая общеобразователь</w:t>
      </w:r>
      <w:r>
        <w:softHyphen/>
        <w:t>ной организацией, подлежит лицензированию в соответствии с законодатель</w:t>
      </w:r>
      <w:r>
        <w:softHyphen/>
        <w:t>ством Российской Федерации о лицензировании отдельных видов деятельно</w:t>
      </w:r>
      <w:r>
        <w:softHyphen/>
        <w:t>сти с учётом особенностей, установленных Федеральным законом от 29.12.2012 № 273-ФЗ «Об образовании в Российской Федерации».</w:t>
      </w:r>
    </w:p>
    <w:p w:rsidR="009B0CB5" w:rsidRDefault="00C328D5">
      <w:pPr>
        <w:pStyle w:val="1"/>
        <w:numPr>
          <w:ilvl w:val="0"/>
          <w:numId w:val="2"/>
        </w:numPr>
        <w:shd w:val="clear" w:color="auto" w:fill="auto"/>
        <w:tabs>
          <w:tab w:val="left" w:pos="1188"/>
        </w:tabs>
        <w:ind w:right="300" w:firstLine="680"/>
      </w:pPr>
      <w:r>
        <w:t>Государственная аккредитация образовательной деятельности обще</w:t>
      </w:r>
      <w:r>
        <w:softHyphen/>
        <w:t>об</w:t>
      </w:r>
      <w:r>
        <w:rPr>
          <w:color w:val="5B5A64"/>
        </w:rPr>
        <w:t>разователь</w:t>
      </w:r>
      <w:r>
        <w:t>ной организации проводится в порядке, установленном законода</w:t>
      </w:r>
      <w:r>
        <w:softHyphen/>
        <w:t>тельством Российской Федерации в области образования.</w:t>
      </w:r>
    </w:p>
    <w:p w:rsidR="009B0CB5" w:rsidRDefault="00C328D5">
      <w:pPr>
        <w:pStyle w:val="1"/>
        <w:numPr>
          <w:ilvl w:val="0"/>
          <w:numId w:val="2"/>
        </w:numPr>
        <w:shd w:val="clear" w:color="auto" w:fill="auto"/>
        <w:tabs>
          <w:tab w:val="left" w:pos="1183"/>
        </w:tabs>
        <w:ind w:right="300" w:firstLine="680"/>
        <w:sectPr w:rsidR="009B0CB5">
          <w:pgSz w:w="11900" w:h="16840"/>
          <w:pgMar w:top="192" w:right="608" w:bottom="0" w:left="1447" w:header="0" w:footer="3" w:gutter="0"/>
          <w:cols w:space="720"/>
          <w:noEndnote/>
          <w:docGrid w:linePitch="360"/>
        </w:sectPr>
      </w:pPr>
      <w:r>
        <w:t>Обучение в общеобразовательной организации проводится с учётом по</w:t>
      </w:r>
      <w:r>
        <w:rPr>
          <w:color w:val="5B5A64"/>
        </w:rPr>
        <w:t>тре</w:t>
      </w:r>
      <w:r>
        <w:t>бностей, возможностей личности и в зависимости от объёма обязатель</w:t>
      </w:r>
      <w:r>
        <w:softHyphen/>
        <w:t>ных занятий педагогического работника с обучающимися, осуществляется в</w:t>
      </w:r>
    </w:p>
    <w:p w:rsidR="009B0CB5" w:rsidRDefault="00C328D5">
      <w:pPr>
        <w:pStyle w:val="1"/>
        <w:shd w:val="clear" w:color="auto" w:fill="auto"/>
        <w:ind w:right="260" w:firstLine="0"/>
      </w:pPr>
      <w:r>
        <w:lastRenderedPageBreak/>
        <w:t>очной, очно-заочной или заочной форме. Допускается сочетание различных форм получения образования. Продолжительность обучения определяется ос</w:t>
      </w:r>
      <w:r>
        <w:softHyphen/>
        <w:t>новными образовательными программами и учебными планами.</w:t>
      </w:r>
    </w:p>
    <w:p w:rsidR="009B0CB5" w:rsidRDefault="00C328D5">
      <w:pPr>
        <w:pStyle w:val="1"/>
        <w:numPr>
          <w:ilvl w:val="0"/>
          <w:numId w:val="2"/>
        </w:numPr>
        <w:shd w:val="clear" w:color="auto" w:fill="auto"/>
        <w:tabs>
          <w:tab w:val="left" w:pos="1157"/>
        </w:tabs>
        <w:ind w:right="260" w:firstLine="760"/>
      </w:pPr>
      <w:r>
        <w:t>Общеобразовательная организация вправе применять электронное обучение, дистанционные образовательные технологии при реализации обра</w:t>
      </w:r>
      <w:r>
        <w:softHyphen/>
        <w:t>зовательных программ в порядке, установленном федеральным органом ис</w:t>
      </w:r>
      <w:r>
        <w:softHyphen/>
        <w:t>полнительной власти, осуществляющим функции по выработке государствен</w:t>
      </w:r>
      <w:r>
        <w:softHyphen/>
        <w:t>ной политики и нормативно-правовому регулированию в сфере образования.</w:t>
      </w:r>
    </w:p>
    <w:p w:rsidR="009B0CB5" w:rsidRDefault="00C328D5">
      <w:pPr>
        <w:pStyle w:val="1"/>
        <w:numPr>
          <w:ilvl w:val="0"/>
          <w:numId w:val="2"/>
        </w:numPr>
        <w:shd w:val="clear" w:color="auto" w:fill="auto"/>
        <w:tabs>
          <w:tab w:val="left" w:pos="1157"/>
        </w:tabs>
        <w:ind w:right="260" w:firstLine="760"/>
      </w:pPr>
      <w:r>
        <w:t>По заявлению родителей (законных представителей) обучающихся в форме семейного образования и самообразования общеобразовательная орга</w:t>
      </w:r>
      <w:r>
        <w:softHyphen/>
        <w:t>низация проводит их промежуточную аттестацию по общеобразов</w:t>
      </w:r>
      <w:r>
        <w:rPr>
          <w:color w:val="5B5A64"/>
        </w:rPr>
        <w:t>ат</w:t>
      </w:r>
      <w:r>
        <w:t>ельным программам.</w:t>
      </w:r>
    </w:p>
    <w:p w:rsidR="009B0CB5" w:rsidRDefault="00C328D5">
      <w:pPr>
        <w:pStyle w:val="1"/>
        <w:numPr>
          <w:ilvl w:val="0"/>
          <w:numId w:val="2"/>
        </w:numPr>
        <w:shd w:val="clear" w:color="auto" w:fill="auto"/>
        <w:tabs>
          <w:tab w:val="left" w:pos="1157"/>
        </w:tabs>
        <w:ind w:right="260" w:firstLine="760"/>
      </w:pPr>
      <w:r>
        <w:t>Общеобразовательная организация выдаёт лицам, успешно прошед</w:t>
      </w:r>
      <w:r>
        <w:softHyphen/>
        <w:t xml:space="preserve">шим государственную итоговую аттестацию, аттестаты об основном общем образовании и аттестаты о среднем общем образовании (далее </w:t>
      </w:r>
      <w:r>
        <w:rPr>
          <w:color w:val="5B5A64"/>
        </w:rPr>
        <w:t xml:space="preserve">- </w:t>
      </w:r>
      <w:r>
        <w:t>аттестаты)</w:t>
      </w:r>
      <w:r>
        <w:rPr>
          <w:color w:val="5B5A64"/>
        </w:rPr>
        <w:t xml:space="preserve">. </w:t>
      </w:r>
      <w:r>
        <w:t>Право общеобразовательной организации на выдачу в установленном порядке аттестатов по аккредитованным образовательным программам основного об</w:t>
      </w:r>
      <w:r>
        <w:softHyphen/>
        <w:t>щего и среднего общего образования подтверждается свидетельством о госу</w:t>
      </w:r>
      <w:r>
        <w:softHyphen/>
        <w:t>дарственной аккредитации.</w:t>
      </w:r>
    </w:p>
    <w:p w:rsidR="009B0CB5" w:rsidRDefault="00C328D5">
      <w:pPr>
        <w:pStyle w:val="1"/>
        <w:shd w:val="clear" w:color="auto" w:fill="auto"/>
        <w:ind w:right="260" w:firstLine="760"/>
      </w:pPr>
      <w:r>
        <w:t>Заполненные бланки аттестатов и приложений к ним скрепляются печа</w:t>
      </w:r>
      <w:r>
        <w:softHyphen/>
        <w:t>тью общеоб</w:t>
      </w:r>
      <w:r>
        <w:rPr>
          <w:color w:val="5B5A64"/>
        </w:rPr>
        <w:t>раз</w:t>
      </w:r>
      <w:r>
        <w:t>овательной организации с изображением Государственного герба Российской Федерации.</w:t>
      </w:r>
    </w:p>
    <w:p w:rsidR="009B0CB5" w:rsidRDefault="00C328D5">
      <w:pPr>
        <w:pStyle w:val="1"/>
        <w:numPr>
          <w:ilvl w:val="0"/>
          <w:numId w:val="2"/>
        </w:numPr>
        <w:shd w:val="clear" w:color="auto" w:fill="auto"/>
        <w:tabs>
          <w:tab w:val="left" w:pos="1162"/>
        </w:tabs>
        <w:ind w:right="260" w:firstLine="760"/>
      </w:pPr>
      <w:r>
        <w:t>В общеобразовательной организации в целях обеспечения реализа</w:t>
      </w:r>
      <w:r>
        <w:softHyphen/>
        <w:t>ции образовательных программ формируется библиотека, в том числе цифро</w:t>
      </w:r>
      <w:r>
        <w:softHyphen/>
        <w:t>вая (электронная) библиотека, обеспечивающая доступ к информационным справочным и поисковым системам, а также иным информационным ресур</w:t>
      </w:r>
      <w:r>
        <w:softHyphen/>
        <w:t>сам.</w:t>
      </w:r>
    </w:p>
    <w:p w:rsidR="009B0CB5" w:rsidRDefault="00C328D5">
      <w:pPr>
        <w:pStyle w:val="1"/>
        <w:numPr>
          <w:ilvl w:val="0"/>
          <w:numId w:val="2"/>
        </w:numPr>
        <w:shd w:val="clear" w:color="auto" w:fill="auto"/>
        <w:tabs>
          <w:tab w:val="left" w:pos="1158"/>
        </w:tabs>
        <w:ind w:right="260" w:firstLine="760"/>
      </w:pPr>
      <w:r>
        <w:t>В целях формирования и развития личности в соответствии с семей</w:t>
      </w:r>
      <w:r>
        <w:softHyphen/>
        <w:t>ными и общественными духовно-нравственными и социокультурными ценно</w:t>
      </w:r>
      <w:r>
        <w:softHyphen/>
        <w:t>стями в основные образовательные программы общеобразовательной органи</w:t>
      </w:r>
      <w:r>
        <w:softHyphen/>
        <w:t>зации могут быть включены, в том числе на основании требований соответ</w:t>
      </w:r>
      <w:r>
        <w:softHyphen/>
        <w:t>ствующих федеральных государственных образовательных стандартов, учеб</w:t>
      </w:r>
      <w:r>
        <w:softHyphen/>
        <w:t>ные предметы, курсы, дисциплины (модули), направленные на получение обу</w:t>
      </w:r>
      <w:r>
        <w:softHyphen/>
        <w:t>чающимися знаний об основах духовно-нравственной культуры народов Рос</w:t>
      </w:r>
      <w:r>
        <w:softHyphen/>
        <w:t>сийской Федерации, о нравственных принципах, об исторических и культур</w:t>
      </w:r>
      <w:r>
        <w:softHyphen/>
        <w:t>ных традициях мировой религии (мировых религий), или альтернативные им учебные предметы, курсы, дисциплины (модули).</w:t>
      </w:r>
    </w:p>
    <w:p w:rsidR="009B0CB5" w:rsidRDefault="00C328D5">
      <w:pPr>
        <w:pStyle w:val="1"/>
        <w:shd w:val="clear" w:color="auto" w:fill="auto"/>
        <w:ind w:right="260" w:firstLine="760"/>
      </w:pPr>
      <w:r>
        <w:t>Выбор одного из учебных предметов, курсов, дисциплин (модулей), включенных в основные общеобразовательные программы общеобразователь</w:t>
      </w:r>
      <w:r>
        <w:softHyphen/>
        <w:t>ной организации, осуществляется родителями (законными • представителями) обучающихся.</w:t>
      </w:r>
    </w:p>
    <w:p w:rsidR="009B0CB5" w:rsidRDefault="00C328D5">
      <w:pPr>
        <w:pStyle w:val="1"/>
        <w:numPr>
          <w:ilvl w:val="0"/>
          <w:numId w:val="2"/>
        </w:numPr>
        <w:shd w:val="clear" w:color="auto" w:fill="auto"/>
        <w:tabs>
          <w:tab w:val="left" w:pos="1278"/>
        </w:tabs>
        <w:ind w:right="260" w:firstLine="920"/>
        <w:sectPr w:rsidR="009B0CB5">
          <w:pgSz w:w="11900" w:h="16840"/>
          <w:pgMar w:top="1208" w:right="634" w:bottom="1208" w:left="1420" w:header="0" w:footer="3" w:gutter="0"/>
          <w:cols w:space="720"/>
          <w:noEndnote/>
          <w:docGrid w:linePitch="360"/>
        </w:sectPr>
      </w:pPr>
      <w:r>
        <w:t>Организацию оказания первичной медико-санитарной помощи обу</w:t>
      </w:r>
      <w:r>
        <w:softHyphen/>
        <w:t>чающимся осуществляют органы исполнительной власти в сфере здравоохра</w:t>
      </w:r>
      <w:r>
        <w:softHyphen/>
        <w:t>нения. Общеобразовательная организация обязана предоставить безвозмездно</w:t>
      </w:r>
    </w:p>
    <w:p w:rsidR="009B0CB5" w:rsidRDefault="00C328D5">
      <w:pPr>
        <w:jc w:val="right"/>
        <w:rPr>
          <w:sz w:val="2"/>
          <w:szCs w:val="2"/>
        </w:rPr>
      </w:pPr>
      <w:r>
        <w:rPr>
          <w:noProof/>
          <w:lang w:bidi="ar-SA"/>
        </w:rPr>
        <w:lastRenderedPageBreak/>
        <w:drawing>
          <wp:inline distT="0" distB="0" distL="0" distR="0">
            <wp:extent cx="231775" cy="170815"/>
            <wp:effectExtent l="0" t="0" r="0" b="0"/>
            <wp:docPr id="27" name="Picut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8"/>
                    <a:stretch/>
                  </pic:blipFill>
                  <pic:spPr>
                    <a:xfrm>
                      <a:off x="0" y="0"/>
                      <a:ext cx="231775" cy="170815"/>
                    </a:xfrm>
                    <a:prstGeom prst="rect">
                      <a:avLst/>
                    </a:prstGeom>
                  </pic:spPr>
                </pic:pic>
              </a:graphicData>
            </a:graphic>
          </wp:inline>
        </w:drawing>
      </w:r>
    </w:p>
    <w:p w:rsidR="009B0CB5" w:rsidRDefault="009B0CB5">
      <w:pPr>
        <w:spacing w:after="786" w:line="14" w:lineRule="exact"/>
      </w:pPr>
    </w:p>
    <w:p w:rsidR="009B0CB5" w:rsidRDefault="00C328D5">
      <w:pPr>
        <w:pStyle w:val="1"/>
        <w:shd w:val="clear" w:color="auto" w:fill="auto"/>
        <w:spacing w:line="254" w:lineRule="auto"/>
        <w:ind w:firstLine="0"/>
        <w:jc w:val="left"/>
      </w:pPr>
      <w:r>
        <w:t>медицинской организации помещение, соответствующее условиям и требова</w:t>
      </w:r>
      <w:r>
        <w:softHyphen/>
        <w:t>ниям для осуществления медицинской деятельности.</w:t>
      </w:r>
    </w:p>
    <w:p w:rsidR="009B0CB5" w:rsidRDefault="00C328D5">
      <w:pPr>
        <w:pStyle w:val="1"/>
        <w:numPr>
          <w:ilvl w:val="0"/>
          <w:numId w:val="2"/>
        </w:numPr>
        <w:shd w:val="clear" w:color="auto" w:fill="auto"/>
        <w:tabs>
          <w:tab w:val="left" w:pos="1138"/>
        </w:tabs>
        <w:spacing w:after="340" w:line="254" w:lineRule="auto"/>
        <w:ind w:right="440" w:firstLine="680"/>
      </w:pPr>
      <w:r>
        <w:t>Организация питания обучающихся возлагается на общеобразова</w:t>
      </w:r>
      <w:r>
        <w:softHyphen/>
        <w:t>тельную организацию. Расписание занятий в общеобразовательной организа</w:t>
      </w:r>
      <w:r>
        <w:softHyphen/>
        <w:t>ции должно предусматривать перерыв достаточной продолжительности для питания обучающихся.</w:t>
      </w:r>
    </w:p>
    <w:p w:rsidR="009B0CB5" w:rsidRDefault="00C328D5">
      <w:pPr>
        <w:pStyle w:val="40"/>
        <w:keepNext/>
        <w:keepLines/>
        <w:shd w:val="clear" w:color="auto" w:fill="auto"/>
        <w:ind w:left="4080" w:right="0"/>
        <w:jc w:val="left"/>
      </w:pPr>
      <w:bookmarkStart w:id="5" w:name="bookmark5"/>
      <w:r>
        <w:t>Раздел III</w:t>
      </w:r>
      <w:bookmarkEnd w:id="5"/>
    </w:p>
    <w:p w:rsidR="009B0CB5" w:rsidRDefault="00C328D5">
      <w:pPr>
        <w:pStyle w:val="1"/>
        <w:shd w:val="clear" w:color="auto" w:fill="auto"/>
        <w:spacing w:after="640" w:line="240" w:lineRule="auto"/>
        <w:ind w:left="1680" w:firstLine="0"/>
        <w:jc w:val="left"/>
      </w:pPr>
      <w:r>
        <w:rPr>
          <w:b/>
          <w:bCs/>
        </w:rPr>
        <w:t>Имущество общеобразовательной организации</w:t>
      </w:r>
    </w:p>
    <w:p w:rsidR="009B0CB5" w:rsidRDefault="00C328D5">
      <w:pPr>
        <w:pStyle w:val="1"/>
        <w:numPr>
          <w:ilvl w:val="0"/>
          <w:numId w:val="2"/>
        </w:numPr>
        <w:shd w:val="clear" w:color="auto" w:fill="auto"/>
        <w:tabs>
          <w:tab w:val="left" w:pos="1122"/>
        </w:tabs>
        <w:ind w:right="440" w:firstLine="680"/>
      </w:pPr>
      <w:r>
        <w:t>Имущество общеобразовательной организации принадлежит ей на праве оперативного управления в соответствии с Гражданским кодексом Рос</w:t>
      </w:r>
      <w:r>
        <w:softHyphen/>
        <w:t>сийской Федерации.</w:t>
      </w:r>
    </w:p>
    <w:p w:rsidR="009B0CB5" w:rsidRDefault="00C328D5">
      <w:pPr>
        <w:pStyle w:val="1"/>
        <w:numPr>
          <w:ilvl w:val="0"/>
          <w:numId w:val="2"/>
        </w:numPr>
        <w:shd w:val="clear" w:color="auto" w:fill="auto"/>
        <w:tabs>
          <w:tab w:val="left" w:pos="1129"/>
        </w:tabs>
        <w:ind w:right="440" w:firstLine="680"/>
      </w:pPr>
      <w:r>
        <w:t>Общеобразовательная организация имеет самостоятельный баланс, обособленное имущество, лицевые счета в департаменте финансов админи</w:t>
      </w:r>
      <w:r>
        <w:softHyphen/>
        <w:t>страции муниципального образования город Краснодар по бюджетным и вне</w:t>
      </w:r>
      <w:r>
        <w:softHyphen/>
        <w:t>бюджетным средствам, печать со своим полным наименованием, печать с изображением Государственного герба Российской Федерации.</w:t>
      </w:r>
    </w:p>
    <w:p w:rsidR="009B0CB5" w:rsidRDefault="00C328D5">
      <w:pPr>
        <w:pStyle w:val="1"/>
        <w:numPr>
          <w:ilvl w:val="0"/>
          <w:numId w:val="2"/>
        </w:numPr>
        <w:shd w:val="clear" w:color="auto" w:fill="auto"/>
        <w:tabs>
          <w:tab w:val="left" w:pos="1138"/>
        </w:tabs>
        <w:ind w:right="440" w:firstLine="680"/>
      </w:pPr>
      <w:r>
        <w:t>Общеобразовательная организация вправе создавать филиалы по со</w:t>
      </w:r>
      <w:r>
        <w:softHyphen/>
        <w:t>гласованию с учредителем.</w:t>
      </w:r>
    </w:p>
    <w:p w:rsidR="009B0CB5" w:rsidRDefault="00C328D5">
      <w:pPr>
        <w:pStyle w:val="1"/>
        <w:numPr>
          <w:ilvl w:val="0"/>
          <w:numId w:val="2"/>
        </w:numPr>
        <w:shd w:val="clear" w:color="auto" w:fill="auto"/>
        <w:tabs>
          <w:tab w:val="left" w:pos="1148"/>
        </w:tabs>
        <w:ind w:right="440" w:firstLine="680"/>
      </w:pPr>
      <w:r>
        <w:t>На момент государственной регистрации настоящего устава общеоб</w:t>
      </w:r>
      <w:r>
        <w:softHyphen/>
        <w:t>разовательная организация филиалов не имеет.</w:t>
      </w:r>
    </w:p>
    <w:p w:rsidR="009B0CB5" w:rsidRDefault="00C328D5">
      <w:pPr>
        <w:pStyle w:val="1"/>
        <w:numPr>
          <w:ilvl w:val="0"/>
          <w:numId w:val="2"/>
        </w:numPr>
        <w:shd w:val="clear" w:color="auto" w:fill="auto"/>
        <w:tabs>
          <w:tab w:val="left" w:pos="1143"/>
        </w:tabs>
        <w:ind w:right="440" w:firstLine="680"/>
      </w:pPr>
      <w:r>
        <w:t>Право оперативного управления имуществом, в отношении которого собственником принято решение о его закреплении за общеобразов</w:t>
      </w:r>
      <w:r>
        <w:rPr>
          <w:color w:val="5B5A64"/>
        </w:rPr>
        <w:t>ат</w:t>
      </w:r>
      <w:r>
        <w:t>ельной организацией, возникает у общеобразовательной организации с момента пере</w:t>
      </w:r>
      <w:r>
        <w:softHyphen/>
        <w:t>дачи имущества, если иное не установлено законом и иными правовыми акта</w:t>
      </w:r>
      <w:r>
        <w:softHyphen/>
        <w:t>ми или решением собственника.</w:t>
      </w:r>
    </w:p>
    <w:p w:rsidR="009B0CB5" w:rsidRDefault="00C328D5">
      <w:pPr>
        <w:pStyle w:val="1"/>
        <w:numPr>
          <w:ilvl w:val="0"/>
          <w:numId w:val="2"/>
        </w:numPr>
        <w:shd w:val="clear" w:color="auto" w:fill="auto"/>
        <w:tabs>
          <w:tab w:val="left" w:pos="1138"/>
        </w:tabs>
        <w:ind w:right="440" w:firstLine="680"/>
      </w:pPr>
      <w:r>
        <w:t>Общеобразовательная организация обеспечивает осуществление го</w:t>
      </w:r>
      <w:r>
        <w:softHyphen/>
        <w:t>сударственной регистрации права оперативного управления на недвижимое имущество и сделок с ним в случаях и порядке, предусмотренных законом.</w:t>
      </w:r>
    </w:p>
    <w:p w:rsidR="009B0CB5" w:rsidRDefault="00C328D5">
      <w:pPr>
        <w:pStyle w:val="1"/>
        <w:numPr>
          <w:ilvl w:val="0"/>
          <w:numId w:val="2"/>
        </w:numPr>
        <w:shd w:val="clear" w:color="auto" w:fill="auto"/>
        <w:tabs>
          <w:tab w:val="left" w:pos="1138"/>
        </w:tabs>
        <w:ind w:right="440" w:firstLine="680"/>
      </w:pPr>
      <w:r>
        <w:t>Плоды, продукция и доходы от использования имущества, находя</w:t>
      </w:r>
      <w:r>
        <w:softHyphen/>
        <w:t>щегося в оперативном управлении общеобразовательной организации, а также имущество, приобретенное общеобразовательной организацией по договору или иным основаниям, поступают в оперативное управление общеобразова</w:t>
      </w:r>
      <w:r>
        <w:softHyphen/>
        <w:t>тельной организации в порядке, установленном Гражданским кодексом Рос</w:t>
      </w:r>
      <w:r>
        <w:softHyphen/>
        <w:t>сийской Федерации, другими законами и иными правовыми актами для при</w:t>
      </w:r>
      <w:r>
        <w:softHyphen/>
        <w:t>обретения права собственности.</w:t>
      </w:r>
    </w:p>
    <w:p w:rsidR="009B0CB5" w:rsidRDefault="00C328D5">
      <w:pPr>
        <w:pStyle w:val="1"/>
        <w:numPr>
          <w:ilvl w:val="0"/>
          <w:numId w:val="2"/>
        </w:numPr>
        <w:shd w:val="clear" w:color="auto" w:fill="auto"/>
        <w:tabs>
          <w:tab w:val="left" w:pos="1124"/>
        </w:tabs>
        <w:ind w:right="440" w:firstLine="680"/>
      </w:pPr>
      <w:r>
        <w:t>Право оперативного управления имуществом прекращается по осно</w:t>
      </w:r>
      <w:r>
        <w:softHyphen/>
        <w:t>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общ</w:t>
      </w:r>
      <w:r>
        <w:rPr>
          <w:color w:val="5B5A64"/>
        </w:rPr>
        <w:t>еобразовател</w:t>
      </w:r>
      <w:r>
        <w:t>ьной организации по решению собственника.</w:t>
      </w:r>
    </w:p>
    <w:p w:rsidR="009B0CB5" w:rsidRDefault="00C328D5">
      <w:pPr>
        <w:pStyle w:val="1"/>
        <w:numPr>
          <w:ilvl w:val="0"/>
          <w:numId w:val="2"/>
        </w:numPr>
        <w:shd w:val="clear" w:color="auto" w:fill="auto"/>
        <w:tabs>
          <w:tab w:val="left" w:pos="1142"/>
        </w:tabs>
        <w:spacing w:after="160"/>
        <w:ind w:firstLine="680"/>
        <w:sectPr w:rsidR="009B0CB5">
          <w:headerReference w:type="even" r:id="rId19"/>
          <w:headerReference w:type="default" r:id="rId20"/>
          <w:pgSz w:w="11900" w:h="16840"/>
          <w:pgMar w:top="192" w:right="361" w:bottom="62" w:left="1609" w:header="0" w:footer="3" w:gutter="0"/>
          <w:cols w:space="720"/>
          <w:noEndnote/>
          <w:docGrid w:linePitch="360"/>
        </w:sectPr>
      </w:pPr>
      <w:r>
        <w:t xml:space="preserve">Общеобразовательная организация в отношении имущества, </w:t>
      </w:r>
      <w:proofErr w:type="spellStart"/>
      <w:r>
        <w:t>нахо</w:t>
      </w:r>
      <w:proofErr w:type="spellEnd"/>
      <w:r>
        <w:t>-</w:t>
      </w:r>
    </w:p>
    <w:p w:rsidR="009B0CB5" w:rsidRDefault="00C328D5">
      <w:pPr>
        <w:pStyle w:val="1"/>
        <w:shd w:val="clear" w:color="auto" w:fill="auto"/>
        <w:ind w:right="440" w:firstLine="0"/>
      </w:pPr>
      <w:proofErr w:type="spellStart"/>
      <w:r>
        <w:lastRenderedPageBreak/>
        <w:t>дящегося</w:t>
      </w:r>
      <w:proofErr w:type="spellEnd"/>
      <w:r>
        <w:t xml:space="preserve"> у неё на праве оперативного управления, обеспечивает его бухгал</w:t>
      </w:r>
      <w:r>
        <w:softHyphen/>
        <w:t>терский учёт, инвентаризацию, сохранность и несет бремя расходов на его со</w:t>
      </w:r>
      <w:r>
        <w:softHyphen/>
        <w:t>держание.</w:t>
      </w:r>
    </w:p>
    <w:p w:rsidR="009B0CB5" w:rsidRDefault="00C328D5">
      <w:pPr>
        <w:pStyle w:val="1"/>
        <w:numPr>
          <w:ilvl w:val="0"/>
          <w:numId w:val="2"/>
        </w:numPr>
        <w:shd w:val="clear" w:color="auto" w:fill="auto"/>
        <w:tabs>
          <w:tab w:val="left" w:pos="1108"/>
        </w:tabs>
        <w:ind w:right="440" w:firstLine="700"/>
      </w:pPr>
      <w:r>
        <w:t>Общеобразовательная организация не вправе без согласия админи</w:t>
      </w:r>
      <w:r>
        <w:softHyphen/>
        <w:t>страции муниципального образования город Краснодар распоряжаться особо ценным движимым имуществом, закрепленным за ним собственником или приоб</w:t>
      </w:r>
      <w:r>
        <w:rPr>
          <w:color w:val="5B5A64"/>
        </w:rPr>
        <w:t>ретен</w:t>
      </w:r>
      <w:r>
        <w:t>ным общеобразовательной организацией за счёт средств, выделен</w:t>
      </w:r>
      <w:r>
        <w:softHyphen/>
        <w:t>ных ей собственником на приобретение такого имущества, а также недвижи</w:t>
      </w:r>
      <w:r>
        <w:softHyphen/>
        <w:t>мым имуществом.</w:t>
      </w:r>
    </w:p>
    <w:p w:rsidR="009B0CB5" w:rsidRDefault="00C328D5">
      <w:pPr>
        <w:pStyle w:val="1"/>
        <w:numPr>
          <w:ilvl w:val="0"/>
          <w:numId w:val="2"/>
        </w:numPr>
        <w:shd w:val="clear" w:color="auto" w:fill="auto"/>
        <w:tabs>
          <w:tab w:val="left" w:pos="1119"/>
        </w:tabs>
        <w:ind w:right="440" w:firstLine="700"/>
      </w:pPr>
      <w:r>
        <w:t>Остальным имуществом, находящимся у неё на праве оперативного управления, общеобразовательная организация вправе распоряжаться само</w:t>
      </w:r>
      <w:r>
        <w:softHyphen/>
        <w:t>стоятельно, если иное не установлено законом.</w:t>
      </w:r>
    </w:p>
    <w:p w:rsidR="009B0CB5" w:rsidRDefault="00C328D5">
      <w:pPr>
        <w:pStyle w:val="1"/>
        <w:numPr>
          <w:ilvl w:val="0"/>
          <w:numId w:val="2"/>
        </w:numPr>
        <w:shd w:val="clear" w:color="auto" w:fill="auto"/>
        <w:tabs>
          <w:tab w:val="left" w:pos="1119"/>
        </w:tabs>
        <w:ind w:right="440" w:firstLine="700"/>
      </w:pPr>
      <w:r>
        <w:t>Крупная сделка может быть совершена общеобразовательной орга</w:t>
      </w:r>
      <w:r>
        <w:softHyphen/>
        <w:t>низацией только с предварительного согласия администрации муниципально</w:t>
      </w:r>
      <w:r>
        <w:softHyphen/>
        <w:t>го образования город Краснодар.</w:t>
      </w:r>
    </w:p>
    <w:p w:rsidR="009B0CB5" w:rsidRDefault="00C328D5">
      <w:pPr>
        <w:pStyle w:val="1"/>
        <w:shd w:val="clear" w:color="auto" w:fill="auto"/>
        <w:ind w:right="440" w:firstLine="700"/>
      </w:pPr>
      <w: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общеобразователь</w:t>
      </w:r>
      <w:r>
        <w:softHyphen/>
        <w:t>ная организация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w:t>
      </w:r>
      <w:r>
        <w:softHyphen/>
        <w:t>шает 10 процентов балансовой стоимости активов общеобразовательной орга</w:t>
      </w:r>
      <w:r>
        <w:softHyphen/>
        <w:t>низации, определяемой по данным его бухгалтерской отчётности на послед</w:t>
      </w:r>
      <w:r>
        <w:softHyphen/>
        <w:t>нюю отчетную дату.</w:t>
      </w:r>
    </w:p>
    <w:p w:rsidR="009B0CB5" w:rsidRDefault="00C328D5">
      <w:pPr>
        <w:pStyle w:val="1"/>
        <w:numPr>
          <w:ilvl w:val="0"/>
          <w:numId w:val="2"/>
        </w:numPr>
        <w:shd w:val="clear" w:color="auto" w:fill="auto"/>
        <w:tabs>
          <w:tab w:val="left" w:pos="1134"/>
        </w:tabs>
        <w:ind w:right="440" w:firstLine="700"/>
      </w:pPr>
      <w:r>
        <w:t>Сделка, в совершении которой имеется заинтересованность, опреде</w:t>
      </w:r>
      <w:r>
        <w:softHyphen/>
        <w:t>ляемая в соответствии со статьёй 27 Федерального закона от 1</w:t>
      </w:r>
      <w:r>
        <w:rPr>
          <w:color w:val="5B5A64"/>
        </w:rPr>
        <w:t>2</w:t>
      </w:r>
      <w:r>
        <w:t>.01.96 № 7-ФЗ «О некоммерческих организациях», подлежит предварительному одобрению администрацией муниципального образования город Краснодар.</w:t>
      </w:r>
    </w:p>
    <w:p w:rsidR="009B0CB5" w:rsidRDefault="00C328D5">
      <w:pPr>
        <w:pStyle w:val="1"/>
        <w:numPr>
          <w:ilvl w:val="0"/>
          <w:numId w:val="2"/>
        </w:numPr>
        <w:shd w:val="clear" w:color="auto" w:fill="auto"/>
        <w:tabs>
          <w:tab w:val="left" w:pos="1124"/>
        </w:tabs>
        <w:ind w:right="440" w:firstLine="700"/>
      </w:pPr>
      <w:r>
        <w:t>Общеобразовательная 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B0CB5" w:rsidRDefault="00C328D5">
      <w:pPr>
        <w:pStyle w:val="1"/>
        <w:numPr>
          <w:ilvl w:val="0"/>
          <w:numId w:val="2"/>
        </w:numPr>
        <w:shd w:val="clear" w:color="auto" w:fill="auto"/>
        <w:tabs>
          <w:tab w:val="left" w:pos="1124"/>
        </w:tabs>
        <w:ind w:right="440" w:firstLine="700"/>
      </w:pPr>
      <w:r>
        <w:t>Общеобразовательная организация не вправе совершать сделки, воз</w:t>
      </w:r>
      <w:r>
        <w:softHyphen/>
        <w:t>можными последствиями которых является отчуждение или обременение имущества, закреплённого за общеобразовательной организацией, или имуще</w:t>
      </w:r>
      <w:r>
        <w:softHyphen/>
        <w:t>ства, приобретённого за счёт средств, выделенных общеобразовательной орга</w:t>
      </w:r>
      <w:r>
        <w:softHyphen/>
        <w:t>низации из местного бюджета (бюджета муниципального образования город Краснодар), если иное не установлено законодательством Российской Федера</w:t>
      </w:r>
      <w:r>
        <w:softHyphen/>
        <w:t>ции.</w:t>
      </w:r>
    </w:p>
    <w:p w:rsidR="009B0CB5" w:rsidRDefault="00C328D5">
      <w:pPr>
        <w:pStyle w:val="1"/>
        <w:numPr>
          <w:ilvl w:val="0"/>
          <w:numId w:val="2"/>
        </w:numPr>
        <w:shd w:val="clear" w:color="auto" w:fill="auto"/>
        <w:tabs>
          <w:tab w:val="left" w:pos="1119"/>
        </w:tabs>
        <w:ind w:right="440" w:firstLine="700"/>
      </w:pPr>
      <w:r>
        <w:t>Земельный участок, необходимый для выполнения общеобразова</w:t>
      </w:r>
      <w:r>
        <w:softHyphen/>
        <w:t>тельной организацией своих уставных задач, предоставляется ей на праве по</w:t>
      </w:r>
      <w:r>
        <w:softHyphen/>
        <w:t>стоянного (бессрочного) пользования в соответствии с действующим законо</w:t>
      </w:r>
      <w:r>
        <w:softHyphen/>
        <w:t>дательством.</w:t>
      </w:r>
    </w:p>
    <w:p w:rsidR="009B0CB5" w:rsidRDefault="00C328D5">
      <w:pPr>
        <w:pStyle w:val="1"/>
        <w:numPr>
          <w:ilvl w:val="0"/>
          <w:numId w:val="2"/>
        </w:numPr>
        <w:shd w:val="clear" w:color="auto" w:fill="auto"/>
        <w:tabs>
          <w:tab w:val="left" w:pos="1110"/>
        </w:tabs>
        <w:ind w:right="440" w:firstLine="700"/>
      </w:pPr>
      <w:r>
        <w:t>Права общеобразовательной организации на объекты интеллектуаль</w:t>
      </w:r>
      <w:r>
        <w:softHyphen/>
        <w:t>ной собс</w:t>
      </w:r>
      <w:r>
        <w:rPr>
          <w:color w:val="5B5A64"/>
        </w:rPr>
        <w:t>т</w:t>
      </w:r>
      <w:r>
        <w:t>венности регулируются законодательством Российской Федерации.</w:t>
      </w:r>
      <w:r>
        <w:br w:type="page"/>
      </w:r>
    </w:p>
    <w:p w:rsidR="009B0CB5" w:rsidRDefault="00C328D5">
      <w:pPr>
        <w:pStyle w:val="1"/>
        <w:numPr>
          <w:ilvl w:val="0"/>
          <w:numId w:val="2"/>
        </w:numPr>
        <w:shd w:val="clear" w:color="auto" w:fill="auto"/>
        <w:tabs>
          <w:tab w:val="left" w:pos="1124"/>
        </w:tabs>
        <w:ind w:right="440" w:firstLine="680"/>
      </w:pPr>
      <w:r>
        <w:lastRenderedPageBreak/>
        <w:t>Контроль за использованием по назначению и сохранностью имуще</w:t>
      </w:r>
      <w:r>
        <w:softHyphen/>
        <w:t>ства, закреп</w:t>
      </w:r>
      <w:r>
        <w:rPr>
          <w:color w:val="666670"/>
        </w:rPr>
        <w:t>л</w:t>
      </w:r>
      <w:r>
        <w:t>ённого за общеобразовательной организацией на праве оператив</w:t>
      </w:r>
      <w:r>
        <w:softHyphen/>
        <w:t>ного управления, осуществляет департамент муниципальной собственности и городских земель администрации муниципального образования город Красно</w:t>
      </w:r>
      <w:r>
        <w:softHyphen/>
        <w:t>дар и депар</w:t>
      </w:r>
      <w:r>
        <w:rPr>
          <w:color w:val="666670"/>
        </w:rPr>
        <w:t>т</w:t>
      </w:r>
      <w:r>
        <w:t>амент образования.</w:t>
      </w:r>
    </w:p>
    <w:p w:rsidR="009B0CB5" w:rsidRDefault="00C328D5">
      <w:pPr>
        <w:pStyle w:val="1"/>
        <w:numPr>
          <w:ilvl w:val="0"/>
          <w:numId w:val="2"/>
        </w:numPr>
        <w:shd w:val="clear" w:color="auto" w:fill="auto"/>
        <w:tabs>
          <w:tab w:val="left" w:pos="1143"/>
        </w:tabs>
        <w:ind w:right="440" w:firstLine="680"/>
      </w:pPr>
      <w:r>
        <w:t>Источниками формирования финансовых средств общеобразова</w:t>
      </w:r>
      <w:r>
        <w:softHyphen/>
        <w:t>тельной организации являются:</w:t>
      </w:r>
    </w:p>
    <w:p w:rsidR="009B0CB5" w:rsidRDefault="00C328D5">
      <w:pPr>
        <w:pStyle w:val="1"/>
        <w:shd w:val="clear" w:color="auto" w:fill="auto"/>
        <w:ind w:right="440" w:firstLine="680"/>
      </w:pPr>
      <w:r>
        <w:t>субсидии из местного бюджета (бюджета муниципального образования город Краснодар);</w:t>
      </w:r>
    </w:p>
    <w:p w:rsidR="009B0CB5" w:rsidRDefault="00C328D5">
      <w:pPr>
        <w:pStyle w:val="1"/>
        <w:shd w:val="clear" w:color="auto" w:fill="auto"/>
        <w:ind w:firstLine="680"/>
      </w:pPr>
      <w:r>
        <w:t>средства, полученные от приносящей доход деятельности;</w:t>
      </w:r>
    </w:p>
    <w:p w:rsidR="009B0CB5" w:rsidRDefault="00C328D5">
      <w:pPr>
        <w:pStyle w:val="1"/>
        <w:shd w:val="clear" w:color="auto" w:fill="auto"/>
        <w:ind w:firstLine="680"/>
      </w:pPr>
      <w:r>
        <w:t>другие источники в соответствии с законодательством Российской</w:t>
      </w:r>
    </w:p>
    <w:p w:rsidR="009B0CB5" w:rsidRDefault="00C328D5">
      <w:pPr>
        <w:pStyle w:val="1"/>
        <w:shd w:val="clear" w:color="auto" w:fill="auto"/>
        <w:ind w:firstLine="0"/>
        <w:jc w:val="left"/>
      </w:pPr>
      <w:r>
        <w:t>Федерации.</w:t>
      </w:r>
    </w:p>
    <w:p w:rsidR="009B0CB5" w:rsidRDefault="00C328D5">
      <w:pPr>
        <w:pStyle w:val="1"/>
        <w:numPr>
          <w:ilvl w:val="0"/>
          <w:numId w:val="2"/>
        </w:numPr>
        <w:shd w:val="clear" w:color="auto" w:fill="auto"/>
        <w:tabs>
          <w:tab w:val="left" w:pos="1349"/>
        </w:tabs>
        <w:ind w:right="440" w:firstLine="680"/>
      </w:pPr>
      <w:r>
        <w:t>Средства, полученные общеобразовательной организацией, используются в соответствии с утверждённым в установленном порядке планом финансово-хозяйственной деятельности.</w:t>
      </w:r>
    </w:p>
    <w:p w:rsidR="009B0CB5" w:rsidRDefault="00C328D5">
      <w:pPr>
        <w:pStyle w:val="1"/>
        <w:shd w:val="clear" w:color="auto" w:fill="auto"/>
        <w:ind w:right="440" w:firstLine="680"/>
      </w:pPr>
      <w:r>
        <w:t>План финансово-хозяйственной деятельности составляется и утверждается в соответствии с муниципальным правовым актом админи</w:t>
      </w:r>
      <w:r>
        <w:rPr>
          <w:color w:val="666670"/>
        </w:rPr>
        <w:t>стр</w:t>
      </w:r>
      <w:r>
        <w:t>ации муниципального образования город Краснодар</w:t>
      </w:r>
      <w:r>
        <w:rPr>
          <w:color w:val="666670"/>
        </w:rPr>
        <w:t>.</w:t>
      </w:r>
    </w:p>
    <w:p w:rsidR="009B0CB5" w:rsidRDefault="00C328D5">
      <w:pPr>
        <w:pStyle w:val="1"/>
        <w:numPr>
          <w:ilvl w:val="0"/>
          <w:numId w:val="2"/>
        </w:numPr>
        <w:shd w:val="clear" w:color="auto" w:fill="auto"/>
        <w:tabs>
          <w:tab w:val="left" w:pos="1349"/>
        </w:tabs>
        <w:ind w:right="440" w:firstLine="680"/>
      </w:pPr>
      <w:r>
        <w:t>Источниками образования средств от приносящей доход деятельности общеобразовательной организации являются:</w:t>
      </w:r>
    </w:p>
    <w:p w:rsidR="009B0CB5" w:rsidRDefault="00C328D5">
      <w:pPr>
        <w:pStyle w:val="1"/>
        <w:shd w:val="clear" w:color="auto" w:fill="auto"/>
        <w:ind w:left="680" w:firstLine="0"/>
        <w:jc w:val="left"/>
      </w:pPr>
      <w:r>
        <w:t>добровольные пожертвования (целевые взносы), гранты; поступления от сдачи макулатуры, лома цветных, чёрных и драгоценных</w:t>
      </w:r>
    </w:p>
    <w:p w:rsidR="009B0CB5" w:rsidRDefault="00C328D5">
      <w:pPr>
        <w:pStyle w:val="1"/>
        <w:shd w:val="clear" w:color="auto" w:fill="auto"/>
        <w:ind w:firstLine="0"/>
        <w:jc w:val="left"/>
      </w:pPr>
      <w:r>
        <w:t>металлов, полученных в результате списания основных средств;</w:t>
      </w:r>
    </w:p>
    <w:p w:rsidR="009B0CB5" w:rsidRDefault="00C328D5">
      <w:pPr>
        <w:pStyle w:val="1"/>
        <w:shd w:val="clear" w:color="auto" w:fill="auto"/>
        <w:ind w:firstLine="680"/>
      </w:pPr>
      <w:r>
        <w:t>средства, полученные от предоставления платных образовательных и</w:t>
      </w:r>
    </w:p>
    <w:p w:rsidR="009B0CB5" w:rsidRDefault="00C328D5">
      <w:pPr>
        <w:pStyle w:val="1"/>
        <w:shd w:val="clear" w:color="auto" w:fill="auto"/>
        <w:ind w:firstLine="0"/>
        <w:jc w:val="left"/>
      </w:pPr>
      <w:r>
        <w:t>иных услуг (работ);</w:t>
      </w:r>
    </w:p>
    <w:p w:rsidR="009B0CB5" w:rsidRDefault="00C328D5">
      <w:pPr>
        <w:pStyle w:val="1"/>
        <w:shd w:val="clear" w:color="auto" w:fill="auto"/>
        <w:ind w:right="440" w:firstLine="680"/>
      </w:pPr>
      <w:r>
        <w:t>средства страховых организаций в качестве возмещения ущерба в ре</w:t>
      </w:r>
      <w:r>
        <w:softHyphen/>
        <w:t>зультате наступления страхового случая (страховая выплата);</w:t>
      </w:r>
    </w:p>
    <w:p w:rsidR="009B0CB5" w:rsidRDefault="00C328D5">
      <w:pPr>
        <w:pStyle w:val="1"/>
        <w:shd w:val="clear" w:color="auto" w:fill="auto"/>
        <w:ind w:right="440" w:firstLine="680"/>
      </w:pPr>
      <w:r>
        <w:t>компенсация понесённых расходов за время прохождения работниками учреждения военных сборов, поступающая от военных комиссариатов</w:t>
      </w:r>
      <w:r>
        <w:rPr>
          <w:color w:val="666670"/>
        </w:rPr>
        <w:t>.</w:t>
      </w:r>
    </w:p>
    <w:p w:rsidR="009B0CB5" w:rsidRDefault="00C328D5">
      <w:pPr>
        <w:pStyle w:val="1"/>
        <w:numPr>
          <w:ilvl w:val="0"/>
          <w:numId w:val="2"/>
        </w:numPr>
        <w:shd w:val="clear" w:color="auto" w:fill="auto"/>
        <w:tabs>
          <w:tab w:val="left" w:pos="1148"/>
        </w:tabs>
        <w:ind w:right="440" w:firstLine="680"/>
      </w:pPr>
      <w:r>
        <w:t>Доходы общеобразовательной организации поступают в её самостоя</w:t>
      </w:r>
      <w:r>
        <w:softHyphen/>
        <w:t>тельное распоряжение и используются ей для достижения целей, ради которых она создана. Собственник имущества общеобразовательной организации не имеет права на получение доходов от осуществления общеобразовательной орг</w:t>
      </w:r>
      <w:r>
        <w:rPr>
          <w:color w:val="666670"/>
        </w:rPr>
        <w:t>а</w:t>
      </w:r>
      <w:r>
        <w:t>ни</w:t>
      </w:r>
      <w:r>
        <w:rPr>
          <w:color w:val="666670"/>
        </w:rPr>
        <w:t>з</w:t>
      </w:r>
      <w:r>
        <w:t>ацией деятельности и использования закреплённого за ней имущества</w:t>
      </w:r>
      <w:r>
        <w:rPr>
          <w:color w:val="666670"/>
        </w:rPr>
        <w:t>.</w:t>
      </w:r>
    </w:p>
    <w:p w:rsidR="009B0CB5" w:rsidRDefault="00C328D5">
      <w:pPr>
        <w:pStyle w:val="1"/>
        <w:numPr>
          <w:ilvl w:val="0"/>
          <w:numId w:val="2"/>
        </w:numPr>
        <w:shd w:val="clear" w:color="auto" w:fill="auto"/>
        <w:tabs>
          <w:tab w:val="left" w:pos="1148"/>
        </w:tabs>
        <w:ind w:right="440" w:firstLine="680"/>
      </w:pPr>
      <w:r>
        <w:t>Средства от деятельности, приносящей доход, а также средства, по</w:t>
      </w:r>
      <w:r>
        <w:softHyphen/>
        <w:t>лученные в результате пожертвований российских и иностранных юридиче</w:t>
      </w:r>
      <w:r>
        <w:softHyphen/>
        <w:t>ских и физических лиц, и приобретенное за счёт этих средств имущество по</w:t>
      </w:r>
      <w:r>
        <w:softHyphen/>
        <w:t>ступают в самостоятельное распоряжение общеобразовательной организации и учитываются на отдельном балансе. Эти средства используются в соответ</w:t>
      </w:r>
      <w:r>
        <w:softHyphen/>
        <w:t>ствии с планом финансово-хозяйственной деятельности.</w:t>
      </w:r>
    </w:p>
    <w:p w:rsidR="009B0CB5" w:rsidRDefault="00C328D5">
      <w:pPr>
        <w:pStyle w:val="1"/>
        <w:numPr>
          <w:ilvl w:val="0"/>
          <w:numId w:val="2"/>
        </w:numPr>
        <w:shd w:val="clear" w:color="auto" w:fill="auto"/>
        <w:tabs>
          <w:tab w:val="left" w:pos="1129"/>
        </w:tabs>
        <w:ind w:right="440" w:firstLine="680"/>
      </w:pPr>
      <w:r>
        <w:t>Средства от приносящей доход деятельности общеобразовательной организации используются по следующим направлениям:</w:t>
      </w:r>
    </w:p>
    <w:p w:rsidR="009B0CB5" w:rsidRDefault="00C328D5">
      <w:pPr>
        <w:pStyle w:val="1"/>
        <w:shd w:val="clear" w:color="auto" w:fill="auto"/>
        <w:ind w:right="440" w:firstLine="680"/>
        <w:sectPr w:rsidR="009B0CB5">
          <w:pgSz w:w="11900" w:h="16840"/>
          <w:pgMar w:top="1147" w:right="355" w:bottom="1417" w:left="1613" w:header="0" w:footer="3" w:gutter="0"/>
          <w:cols w:space="720"/>
          <w:noEndnote/>
          <w:docGrid w:linePitch="360"/>
        </w:sectPr>
      </w:pPr>
      <w:r>
        <w:t xml:space="preserve">добровольные пожертвования (целевые взносы), гранты </w:t>
      </w:r>
      <w:r>
        <w:rPr>
          <w:color w:val="666670"/>
        </w:rPr>
        <w:t xml:space="preserve">- </w:t>
      </w:r>
      <w:r>
        <w:t>в соответ</w:t>
      </w:r>
      <w:r>
        <w:softHyphen/>
        <w:t>ствии с установленным жертвователем в договоре назначением пожертвован</w:t>
      </w:r>
      <w:r>
        <w:softHyphen/>
      </w:r>
    </w:p>
    <w:p w:rsidR="009B0CB5" w:rsidRDefault="00C328D5">
      <w:pPr>
        <w:pStyle w:val="1"/>
        <w:shd w:val="clear" w:color="auto" w:fill="auto"/>
        <w:ind w:right="440" w:firstLine="0"/>
      </w:pPr>
      <w:proofErr w:type="spellStart"/>
      <w:r>
        <w:lastRenderedPageBreak/>
        <w:t>ного</w:t>
      </w:r>
      <w:proofErr w:type="spellEnd"/>
      <w:r>
        <w:t xml:space="preserve"> имущ</w:t>
      </w:r>
      <w:r>
        <w:rPr>
          <w:color w:val="5B5A64"/>
        </w:rPr>
        <w:t>е</w:t>
      </w:r>
      <w:r>
        <w:t>ства (в соответствии с целевым назначением, установленным до</w:t>
      </w:r>
      <w:r>
        <w:softHyphen/>
        <w:t xml:space="preserve">говором) согласно представленной смете </w:t>
      </w:r>
      <w:proofErr w:type="spellStart"/>
      <w:r>
        <w:t>грантополучателя</w:t>
      </w:r>
      <w:proofErr w:type="spellEnd"/>
      <w:r>
        <w:t xml:space="preserve"> (оплата товаров, работ и услуг; расходы, связанные со служебными командировками; расходы на оплату проезда, питания, найма жилых помещений для обучающихся при их напр</w:t>
      </w:r>
      <w:r>
        <w:rPr>
          <w:color w:val="5B5A64"/>
        </w:rPr>
        <w:t>авл</w:t>
      </w:r>
      <w:r>
        <w:t>ении на различного рода мероприятий (соревнования, олимпиады и иные мероприятия), а также сопровождающих лиц, не являющихся штатными со</w:t>
      </w:r>
      <w:r>
        <w:rPr>
          <w:color w:val="5B5A64"/>
        </w:rPr>
        <w:t>трудника</w:t>
      </w:r>
      <w:r>
        <w:t>ми общеобразовательной организации; оплата организационных взносов, уплата налогов, сборов, пеней и штрафов);</w:t>
      </w:r>
    </w:p>
    <w:p w:rsidR="009B0CB5" w:rsidRDefault="00C328D5">
      <w:pPr>
        <w:pStyle w:val="1"/>
        <w:shd w:val="clear" w:color="auto" w:fill="auto"/>
        <w:ind w:right="440" w:firstLine="660"/>
      </w:pPr>
      <w:r>
        <w:t>поступления от сдачи лома цветных и чёрных металлов, полученных в резуль</w:t>
      </w:r>
      <w:r>
        <w:rPr>
          <w:color w:val="5B5A64"/>
        </w:rPr>
        <w:t>т</w:t>
      </w:r>
      <w:r>
        <w:t xml:space="preserve">ате списания основных средств муниципального имущества, </w:t>
      </w:r>
      <w:r>
        <w:rPr>
          <w:color w:val="5B5A64"/>
        </w:rPr>
        <w:t xml:space="preserve">- </w:t>
      </w:r>
      <w:r>
        <w:t>пере</w:t>
      </w:r>
      <w:r>
        <w:softHyphen/>
        <w:t>числяются в доход местного бюджета (бюджета муниципального образования город Краснодар) после уплаты налогов в установленном порядке;</w:t>
      </w:r>
    </w:p>
    <w:p w:rsidR="009B0CB5" w:rsidRDefault="00C328D5">
      <w:pPr>
        <w:pStyle w:val="1"/>
        <w:shd w:val="clear" w:color="auto" w:fill="auto"/>
        <w:ind w:right="440" w:firstLine="660"/>
      </w:pPr>
      <w:r>
        <w:t>поступления от сдачи макулатуры, лома цветных и чёрных металлов, по</w:t>
      </w:r>
      <w:r>
        <w:rPr>
          <w:color w:val="5B5A64"/>
        </w:rPr>
        <w:t>лученн</w:t>
      </w:r>
      <w:r>
        <w:t>ых в результате списания основных средств собственного имущества ор</w:t>
      </w:r>
      <w:r>
        <w:rPr>
          <w:color w:val="5B5A64"/>
        </w:rPr>
        <w:t>га</w:t>
      </w:r>
      <w:r>
        <w:t>н</w:t>
      </w:r>
      <w:r>
        <w:rPr>
          <w:color w:val="5B5A64"/>
        </w:rPr>
        <w:t>иза</w:t>
      </w:r>
      <w:r>
        <w:t>ции после уплаты налогов в установленном порядке остаются в рас</w:t>
      </w:r>
      <w:r>
        <w:softHyphen/>
        <w:t>пор</w:t>
      </w:r>
      <w:r>
        <w:rPr>
          <w:color w:val="5B5A64"/>
        </w:rPr>
        <w:t>я</w:t>
      </w:r>
      <w:r>
        <w:t>жении организации;</w:t>
      </w:r>
    </w:p>
    <w:p w:rsidR="009B0CB5" w:rsidRDefault="00C328D5">
      <w:pPr>
        <w:pStyle w:val="1"/>
        <w:shd w:val="clear" w:color="auto" w:fill="auto"/>
        <w:ind w:right="440" w:firstLine="660"/>
      </w:pPr>
      <w:r>
        <w:t>доходы от платных образовательных и иных услуг (работ) используются в соо</w:t>
      </w:r>
      <w:r>
        <w:rPr>
          <w:color w:val="5B5A64"/>
        </w:rPr>
        <w:t>твет</w:t>
      </w:r>
      <w:r>
        <w:t>ствии с уставными целями общеобразовательной организации (рас</w:t>
      </w:r>
      <w:r>
        <w:softHyphen/>
        <w:t>ходуются на оплату труда, начисления на оплату труда, приобретение расход</w:t>
      </w:r>
      <w:r>
        <w:softHyphen/>
        <w:t>ных материалов, хозяйственного и мягкого инвентаря, горюче-смазочных ма</w:t>
      </w:r>
      <w:r>
        <w:softHyphen/>
        <w:t>териалов, учебных пособий и материалов, бланковой продукции, приобрете</w:t>
      </w:r>
      <w:r>
        <w:softHyphen/>
        <w:t>ние учебной и научной литературы, периодических изданий для обеспечения учебного процесса, учебные расходы, командировочные расходы, расходы на содержание общеобразовательной организации, текущий и капитальный ре</w:t>
      </w:r>
      <w:r>
        <w:softHyphen/>
        <w:t>монт, реконструкцию помещений и оборудования, уплату налогов, сборов, штрафов и пеней);</w:t>
      </w:r>
    </w:p>
    <w:p w:rsidR="009B0CB5" w:rsidRDefault="00C328D5">
      <w:pPr>
        <w:pStyle w:val="1"/>
        <w:shd w:val="clear" w:color="auto" w:fill="auto"/>
        <w:ind w:right="440" w:firstLine="660"/>
      </w:pPr>
      <w:r>
        <w:t>средства страховых организаций в качестве возмещения ущерба в ре</w:t>
      </w:r>
      <w:r>
        <w:softHyphen/>
        <w:t>зультате наступления страхового случая (страховая выплата) расходуются на ремонт повреждённого транспортного средства, приобретение нового транс</w:t>
      </w:r>
      <w:r>
        <w:softHyphen/>
        <w:t>портного средства, оплату расходов по экспертизе транспортного средства, неи</w:t>
      </w:r>
      <w:r>
        <w:rPr>
          <w:color w:val="5B5A64"/>
        </w:rPr>
        <w:t>спользова</w:t>
      </w:r>
      <w:r>
        <w:t>нные по назначению денежные средства перечисляются в доход местного бюджета (бюджета муниципального образования город Краснодар);</w:t>
      </w:r>
    </w:p>
    <w:p w:rsidR="009B0CB5" w:rsidRDefault="00C328D5">
      <w:pPr>
        <w:pStyle w:val="1"/>
        <w:shd w:val="clear" w:color="auto" w:fill="auto"/>
        <w:ind w:right="440" w:firstLine="660"/>
      </w:pPr>
      <w:r>
        <w:t>средства, поступающие в качестве компенсации понесённых расходов за время прохождения работниками общеобразовательной организации военных сборов, поступивших от военных комиссариатов, направляются общеобразо</w:t>
      </w:r>
      <w:r>
        <w:softHyphen/>
        <w:t>вательной организации на возмещение расходов по выплате средней заработ</w:t>
      </w:r>
      <w:r>
        <w:softHyphen/>
        <w:t>ной платы и остаются в распоряжении общеобразовательной организации;</w:t>
      </w:r>
    </w:p>
    <w:p w:rsidR="009B0CB5" w:rsidRDefault="00C328D5">
      <w:pPr>
        <w:pStyle w:val="1"/>
        <w:shd w:val="clear" w:color="auto" w:fill="auto"/>
        <w:ind w:right="440" w:firstLine="660"/>
      </w:pPr>
      <w:r>
        <w:t>средства, поступающие от арендаторов в качестве возмещения расходов по соде</w:t>
      </w:r>
      <w:r>
        <w:rPr>
          <w:color w:val="5B5A64"/>
        </w:rPr>
        <w:t>р</w:t>
      </w:r>
      <w:r>
        <w:t>жанию арендованного имущества, перечисляются в доход местного бю</w:t>
      </w:r>
      <w:r>
        <w:rPr>
          <w:color w:val="5B5A64"/>
        </w:rPr>
        <w:t>д</w:t>
      </w:r>
      <w:r>
        <w:t>жета (бюджета муниципального образования город Краснодар) либо нап</w:t>
      </w:r>
      <w:r>
        <w:rPr>
          <w:color w:val="5B5A64"/>
        </w:rPr>
        <w:t>равля</w:t>
      </w:r>
      <w:r>
        <w:t xml:space="preserve">ются на оплату за коммунальные и эксплуатационные услуги </w:t>
      </w:r>
      <w:proofErr w:type="spellStart"/>
      <w:r>
        <w:t>ресур</w:t>
      </w:r>
      <w:r>
        <w:softHyphen/>
        <w:t>со</w:t>
      </w:r>
      <w:r>
        <w:rPr>
          <w:color w:val="5B5A64"/>
        </w:rPr>
        <w:t>снабжаю</w:t>
      </w:r>
      <w:r>
        <w:t>щим</w:t>
      </w:r>
      <w:proofErr w:type="spellEnd"/>
      <w:r>
        <w:t xml:space="preserve"> организациям (исполнителям коммунальных услуг) в соответ</w:t>
      </w:r>
      <w:r>
        <w:softHyphen/>
        <w:t>ствии с объёмом (долей) потреблённых услуг арендаторами;</w:t>
      </w:r>
      <w:r>
        <w:br w:type="page"/>
      </w:r>
    </w:p>
    <w:p w:rsidR="009B0CB5" w:rsidRDefault="00C328D5">
      <w:pPr>
        <w:pStyle w:val="1"/>
        <w:shd w:val="clear" w:color="auto" w:fill="auto"/>
        <w:ind w:left="300" w:firstLine="680"/>
      </w:pPr>
      <w:r>
        <w:lastRenderedPageBreak/>
        <w:t>доходы от сдачи в аренду имущества, находящегося в муниципальной со</w:t>
      </w:r>
      <w:r>
        <w:rPr>
          <w:color w:val="5B5A64"/>
        </w:rPr>
        <w:t>бственн</w:t>
      </w:r>
      <w:r>
        <w:t>ости муниципального образования город Краснодар и переданного в оп</w:t>
      </w:r>
      <w:r>
        <w:rPr>
          <w:color w:val="5B5A64"/>
        </w:rPr>
        <w:t>ератив</w:t>
      </w:r>
      <w:r>
        <w:t>ное управление общеобразовательной организации, после уплаты со</w:t>
      </w:r>
      <w:r>
        <w:softHyphen/>
        <w:t>о</w:t>
      </w:r>
      <w:r>
        <w:rPr>
          <w:color w:val="5B5A64"/>
        </w:rPr>
        <w:t>тветствую</w:t>
      </w:r>
      <w:r>
        <w:t>щих налогов остаются в распоряжении общеобразовательной орга</w:t>
      </w:r>
      <w:r>
        <w:softHyphen/>
        <w:t>низации.</w:t>
      </w:r>
    </w:p>
    <w:p w:rsidR="009B0CB5" w:rsidRDefault="00C328D5">
      <w:pPr>
        <w:pStyle w:val="1"/>
        <w:numPr>
          <w:ilvl w:val="0"/>
          <w:numId w:val="2"/>
        </w:numPr>
        <w:shd w:val="clear" w:color="auto" w:fill="auto"/>
        <w:tabs>
          <w:tab w:val="left" w:pos="1420"/>
        </w:tabs>
        <w:ind w:left="300" w:firstLine="680"/>
      </w:pPr>
      <w:r>
        <w:t>Общеобразовательная организация вправе за счёт средств от прино</w:t>
      </w:r>
      <w:r>
        <w:softHyphen/>
        <w:t>сящей доход деятельности производить поощрительные выплаты обучающим</w:t>
      </w:r>
      <w:r>
        <w:softHyphen/>
        <w:t>ся, награждать обучающихся ценными подарками. Размеры, условия и поря</w:t>
      </w:r>
      <w:r>
        <w:softHyphen/>
        <w:t>док поощрительных выплат, награждения ценными подарками определяются По</w:t>
      </w:r>
      <w:r>
        <w:rPr>
          <w:color w:val="5B5A64"/>
        </w:rPr>
        <w:t>ложен</w:t>
      </w:r>
      <w:r>
        <w:t>ием о поощрении обучающихся.</w:t>
      </w:r>
    </w:p>
    <w:p w:rsidR="009B0CB5" w:rsidRDefault="00C328D5">
      <w:pPr>
        <w:pStyle w:val="1"/>
        <w:numPr>
          <w:ilvl w:val="0"/>
          <w:numId w:val="2"/>
        </w:numPr>
        <w:shd w:val="clear" w:color="auto" w:fill="auto"/>
        <w:tabs>
          <w:tab w:val="left" w:pos="1437"/>
        </w:tabs>
        <w:ind w:left="300" w:firstLine="680"/>
      </w:pPr>
      <w:r>
        <w:t>Общеобразовательная организация ведёт учёт доходов и расходов по приносящей доход деятельности.</w:t>
      </w:r>
    </w:p>
    <w:p w:rsidR="009B0CB5" w:rsidRDefault="00C328D5">
      <w:pPr>
        <w:pStyle w:val="1"/>
        <w:numPr>
          <w:ilvl w:val="0"/>
          <w:numId w:val="2"/>
        </w:numPr>
        <w:shd w:val="clear" w:color="auto" w:fill="auto"/>
        <w:tabs>
          <w:tab w:val="left" w:pos="1428"/>
        </w:tabs>
        <w:ind w:left="300" w:firstLine="680"/>
      </w:pPr>
      <w:r>
        <w:t>Ведение бухгалтерского учёта, статистического учёта и отчётности общ</w:t>
      </w:r>
      <w:r>
        <w:rPr>
          <w:color w:val="5B5A64"/>
        </w:rPr>
        <w:t>еобразо</w:t>
      </w:r>
      <w:r>
        <w:t>вательной организацией осуществляется в соответствии с дей</w:t>
      </w:r>
      <w:r>
        <w:rPr>
          <w:color w:val="5B5A64"/>
        </w:rPr>
        <w:t>ствую</w:t>
      </w:r>
      <w:r>
        <w:t>щим законодательством.</w:t>
      </w:r>
    </w:p>
    <w:p w:rsidR="009B0CB5" w:rsidRDefault="00C328D5">
      <w:pPr>
        <w:pStyle w:val="1"/>
        <w:shd w:val="clear" w:color="auto" w:fill="auto"/>
        <w:ind w:left="300" w:firstLine="680"/>
      </w:pPr>
      <w:r>
        <w:t>Общеобразовательная организация имеет право поручать ведение бу</w:t>
      </w:r>
      <w:r>
        <w:rPr>
          <w:color w:val="5B5A64"/>
        </w:rPr>
        <w:t>хга</w:t>
      </w:r>
      <w:r>
        <w:t>л</w:t>
      </w:r>
      <w:r>
        <w:rPr>
          <w:color w:val="5B5A64"/>
        </w:rPr>
        <w:t>терс</w:t>
      </w:r>
      <w:r>
        <w:t>кого учёта централизованной бухгалтерии или организовать сам</w:t>
      </w:r>
      <w:r>
        <w:rPr>
          <w:color w:val="5B5A64"/>
        </w:rPr>
        <w:t>остоятел</w:t>
      </w:r>
      <w:r>
        <w:t>ьный бухгалтерский учёт.</w:t>
      </w:r>
    </w:p>
    <w:p w:rsidR="009B0CB5" w:rsidRDefault="00C328D5">
      <w:pPr>
        <w:pStyle w:val="1"/>
        <w:numPr>
          <w:ilvl w:val="0"/>
          <w:numId w:val="2"/>
        </w:numPr>
        <w:shd w:val="clear" w:color="auto" w:fill="auto"/>
        <w:tabs>
          <w:tab w:val="left" w:pos="1615"/>
        </w:tabs>
        <w:ind w:left="300" w:firstLine="680"/>
      </w:pPr>
      <w:r>
        <w:t>Для учёта операций, осуществляемых общеобразовательной о</w:t>
      </w:r>
      <w:r>
        <w:rPr>
          <w:color w:val="5B5A64"/>
        </w:rPr>
        <w:t>рганизаци</w:t>
      </w:r>
      <w:r>
        <w:t>ей в рамках её полномочий, со средствами, получаемыми от учре</w:t>
      </w:r>
      <w:r>
        <w:rPr>
          <w:color w:val="5B5A64"/>
        </w:rPr>
        <w:t>дит</w:t>
      </w:r>
      <w:r>
        <w:t>еля (субсидий), открываются лицевые счета в департаменте финансов адм</w:t>
      </w:r>
      <w:r>
        <w:rPr>
          <w:color w:val="5B5A64"/>
        </w:rPr>
        <w:t>инистр</w:t>
      </w:r>
      <w:r>
        <w:t>ации муниципального образования город Краснодар.</w:t>
      </w:r>
    </w:p>
    <w:p w:rsidR="009B0CB5" w:rsidRDefault="00C328D5">
      <w:pPr>
        <w:pStyle w:val="1"/>
        <w:shd w:val="clear" w:color="auto" w:fill="auto"/>
        <w:spacing w:after="560"/>
        <w:ind w:left="300" w:firstLine="680"/>
      </w:pPr>
      <w:r>
        <w:t>Проведение кассовых выплат за счёт средств общеобразовательной орг</w:t>
      </w:r>
      <w:r>
        <w:rPr>
          <w:color w:val="5B5A64"/>
        </w:rPr>
        <w:t>аниз</w:t>
      </w:r>
      <w:r>
        <w:t>ации осуществляется в порядке, установленном департаментом финансов администрации муниципального образования город Краснодар.</w:t>
      </w:r>
    </w:p>
    <w:p w:rsidR="009B0CB5" w:rsidRDefault="00C328D5">
      <w:pPr>
        <w:pStyle w:val="40"/>
        <w:keepNext/>
        <w:keepLines/>
        <w:shd w:val="clear" w:color="auto" w:fill="auto"/>
        <w:ind w:left="0" w:right="140"/>
      </w:pPr>
      <w:bookmarkStart w:id="6" w:name="bookmark6"/>
      <w:r>
        <w:t>Раздел IV</w:t>
      </w:r>
      <w:bookmarkEnd w:id="6"/>
    </w:p>
    <w:p w:rsidR="009B0CB5" w:rsidRDefault="00C328D5">
      <w:pPr>
        <w:pStyle w:val="1"/>
        <w:shd w:val="clear" w:color="auto" w:fill="auto"/>
        <w:spacing w:after="640" w:line="240" w:lineRule="auto"/>
        <w:ind w:right="140" w:firstLine="0"/>
        <w:jc w:val="center"/>
      </w:pPr>
      <w:r>
        <w:rPr>
          <w:b/>
          <w:bCs/>
        </w:rPr>
        <w:t>Права и обязанности общеобразовательной организации</w:t>
      </w:r>
    </w:p>
    <w:p w:rsidR="009B0CB5" w:rsidRDefault="00C328D5">
      <w:pPr>
        <w:pStyle w:val="1"/>
        <w:numPr>
          <w:ilvl w:val="0"/>
          <w:numId w:val="2"/>
        </w:numPr>
        <w:shd w:val="clear" w:color="auto" w:fill="auto"/>
        <w:tabs>
          <w:tab w:val="left" w:pos="1274"/>
        </w:tabs>
        <w:ind w:left="300" w:firstLine="540"/>
      </w:pPr>
      <w:r>
        <w:t>Для выполнения уставных целей общеобразовательная организация имеет право в порядке, установленном действующим законодательством Рос</w:t>
      </w:r>
      <w:r>
        <w:softHyphen/>
        <w:t>сийской Федерации:</w:t>
      </w:r>
    </w:p>
    <w:p w:rsidR="009B0CB5" w:rsidRDefault="00C328D5">
      <w:pPr>
        <w:pStyle w:val="1"/>
        <w:shd w:val="clear" w:color="auto" w:fill="auto"/>
        <w:ind w:left="300" w:firstLine="540"/>
      </w:pPr>
      <w:r>
        <w:t>создавать филиалы, представительства;</w:t>
      </w:r>
    </w:p>
    <w:p w:rsidR="009B0CB5" w:rsidRDefault="00C328D5">
      <w:pPr>
        <w:pStyle w:val="1"/>
        <w:shd w:val="clear" w:color="auto" w:fill="auto"/>
        <w:ind w:left="300" w:firstLine="540"/>
      </w:pPr>
      <w:r>
        <w:t>утверждать положения о филиалах, представительствах, назначать их ру</w:t>
      </w:r>
      <w:r>
        <w:softHyphen/>
        <w:t>ков</w:t>
      </w:r>
      <w:r>
        <w:rPr>
          <w:color w:val="5B5A64"/>
        </w:rPr>
        <w:t>одит</w:t>
      </w:r>
      <w:r>
        <w:t>елей, принимать решения об их реорганизации и ликвидации;</w:t>
      </w:r>
    </w:p>
    <w:p w:rsidR="009B0CB5" w:rsidRDefault="00C328D5">
      <w:pPr>
        <w:pStyle w:val="1"/>
        <w:shd w:val="clear" w:color="auto" w:fill="auto"/>
        <w:ind w:left="300" w:firstLine="540"/>
      </w:pPr>
      <w:r>
        <w:t>заключать договоры с юридическими и физическими лицами, не противо</w:t>
      </w:r>
      <w:r>
        <w:softHyphen/>
        <w:t>речащие законодательству Российской Федерации, а также целям и предмету де</w:t>
      </w:r>
      <w:r>
        <w:rPr>
          <w:color w:val="5B5A64"/>
        </w:rPr>
        <w:t>ятельно</w:t>
      </w:r>
      <w:r>
        <w:t>сти общеобразовательной организации.</w:t>
      </w:r>
    </w:p>
    <w:p w:rsidR="009B0CB5" w:rsidRDefault="00C328D5">
      <w:pPr>
        <w:pStyle w:val="1"/>
        <w:shd w:val="clear" w:color="auto" w:fill="auto"/>
        <w:ind w:left="300" w:firstLine="680"/>
      </w:pPr>
      <w:r>
        <w:t>К компетенции общеобразовательной организации в установленной сфере деятельности относятся:</w:t>
      </w:r>
    </w:p>
    <w:p w:rsidR="009B0CB5" w:rsidRDefault="00C328D5">
      <w:pPr>
        <w:pStyle w:val="1"/>
        <w:shd w:val="clear" w:color="auto" w:fill="auto"/>
        <w:ind w:left="300" w:firstLine="780"/>
        <w:jc w:val="left"/>
      </w:pPr>
      <w:r>
        <w:t>разработка и принятие правил внутреннего распорядка, правил внут</w:t>
      </w:r>
      <w:r>
        <w:softHyphen/>
        <w:t>реннего трудового распорядка, иных локальных нормативных актов;</w:t>
      </w:r>
      <w:r>
        <w:br w:type="page"/>
      </w:r>
    </w:p>
    <w:p w:rsidR="009B0CB5" w:rsidRDefault="00C328D5">
      <w:pPr>
        <w:pStyle w:val="1"/>
        <w:shd w:val="clear" w:color="auto" w:fill="auto"/>
        <w:spacing w:line="257" w:lineRule="auto"/>
        <w:ind w:left="320" w:firstLine="700"/>
      </w:pPr>
      <w:r>
        <w:lastRenderedPageBreak/>
        <w:t>материально-техническое обеспечение образовательной деятельности, об</w:t>
      </w:r>
      <w:r>
        <w:rPr>
          <w:color w:val="5B5A64"/>
        </w:rPr>
        <w:t>орудов</w:t>
      </w:r>
      <w:r>
        <w:t xml:space="preserve">ание помещений в соответствии с государственными и </w:t>
      </w:r>
      <w:proofErr w:type="gramStart"/>
      <w:r>
        <w:t>местными но</w:t>
      </w:r>
      <w:r>
        <w:rPr>
          <w:color w:val="5B5A64"/>
        </w:rPr>
        <w:t>р</w:t>
      </w:r>
      <w:r>
        <w:t>мами</w:t>
      </w:r>
      <w:proofErr w:type="gramEnd"/>
      <w:r>
        <w:t xml:space="preserve"> и требованиями, в том числе в соответствии с федеральными госу</w:t>
      </w:r>
      <w:r>
        <w:softHyphen/>
        <w:t>да</w:t>
      </w:r>
      <w:r>
        <w:rPr>
          <w:color w:val="5B5A64"/>
        </w:rPr>
        <w:t>рствен</w:t>
      </w:r>
      <w:r>
        <w:t>ными образовательными стандартами, федеральными государствен</w:t>
      </w:r>
      <w:r>
        <w:softHyphen/>
        <w:t>ными требованиями;</w:t>
      </w:r>
    </w:p>
    <w:p w:rsidR="009B0CB5" w:rsidRDefault="00C328D5">
      <w:pPr>
        <w:pStyle w:val="1"/>
        <w:shd w:val="clear" w:color="auto" w:fill="auto"/>
        <w:spacing w:line="257" w:lineRule="auto"/>
        <w:ind w:left="320" w:firstLine="700"/>
      </w:pPr>
      <w:r>
        <w:t>предоставление учредителю и общественности ежегодного отчета о по</w:t>
      </w:r>
      <w:r>
        <w:softHyphen/>
        <w:t>с</w:t>
      </w:r>
      <w:r>
        <w:rPr>
          <w:color w:val="5B5A64"/>
        </w:rPr>
        <w:t>тупле</w:t>
      </w:r>
      <w:r>
        <w:t>нии и расходовании финансовых и материальных средств, а также отчё</w:t>
      </w:r>
      <w:r>
        <w:softHyphen/>
        <w:t xml:space="preserve">та о результатах </w:t>
      </w:r>
      <w:proofErr w:type="spellStart"/>
      <w:r>
        <w:t>самообследования</w:t>
      </w:r>
      <w:proofErr w:type="spellEnd"/>
      <w:r>
        <w:t>;</w:t>
      </w:r>
    </w:p>
    <w:p w:rsidR="009B0CB5" w:rsidRDefault="00C328D5">
      <w:pPr>
        <w:pStyle w:val="1"/>
        <w:shd w:val="clear" w:color="auto" w:fill="auto"/>
        <w:spacing w:line="257" w:lineRule="auto"/>
        <w:ind w:left="320" w:firstLine="700"/>
      </w:pPr>
      <w:r>
        <w:t>установление штатного расписания;</w:t>
      </w:r>
    </w:p>
    <w:p w:rsidR="009B0CB5" w:rsidRDefault="00C328D5">
      <w:pPr>
        <w:pStyle w:val="1"/>
        <w:shd w:val="clear" w:color="auto" w:fill="auto"/>
        <w:spacing w:line="257" w:lineRule="auto"/>
        <w:ind w:left="320" w:firstLine="700"/>
      </w:pPr>
      <w:r>
        <w:t>приём на работу работников, заключение с ними и расторжение трудо</w:t>
      </w:r>
      <w:r>
        <w:softHyphen/>
        <w:t>вых договоров, если иное не установлено федеральным законом, распределе</w:t>
      </w:r>
      <w:r>
        <w:softHyphen/>
        <w:t>ние должностных обязанностей, создание условий и организация дополни</w:t>
      </w:r>
      <w:r>
        <w:softHyphen/>
        <w:t>тельного профессионального образования работников;</w:t>
      </w:r>
    </w:p>
    <w:p w:rsidR="009B0CB5" w:rsidRDefault="00C328D5">
      <w:pPr>
        <w:pStyle w:val="1"/>
        <w:shd w:val="clear" w:color="auto" w:fill="auto"/>
        <w:spacing w:line="257" w:lineRule="auto"/>
        <w:ind w:left="320" w:firstLine="700"/>
      </w:pPr>
      <w:r>
        <w:t>разработка и утверждение образовательных программ общеобразова</w:t>
      </w:r>
      <w:r>
        <w:softHyphen/>
        <w:t>тельной организации;</w:t>
      </w:r>
    </w:p>
    <w:p w:rsidR="009B0CB5" w:rsidRDefault="00C328D5">
      <w:pPr>
        <w:pStyle w:val="1"/>
        <w:shd w:val="clear" w:color="auto" w:fill="auto"/>
        <w:spacing w:line="257" w:lineRule="auto"/>
        <w:ind w:left="320" w:firstLine="700"/>
      </w:pPr>
      <w:r>
        <w:t>разработка и утверждение по согласованию с департаментом програм</w:t>
      </w:r>
      <w:r>
        <w:softHyphen/>
        <w:t>мы развития общеобразовательной организации, если иное не установлено за</w:t>
      </w:r>
      <w:r>
        <w:softHyphen/>
        <w:t>ко</w:t>
      </w:r>
      <w:r>
        <w:rPr>
          <w:color w:val="5B5A64"/>
        </w:rPr>
        <w:t>нодател</w:t>
      </w:r>
      <w:r>
        <w:t>ьством;</w:t>
      </w:r>
    </w:p>
    <w:p w:rsidR="009B0CB5" w:rsidRDefault="00C328D5">
      <w:pPr>
        <w:pStyle w:val="1"/>
        <w:shd w:val="clear" w:color="auto" w:fill="auto"/>
        <w:spacing w:line="257" w:lineRule="auto"/>
        <w:ind w:left="1000" w:firstLine="20"/>
        <w:jc w:val="left"/>
      </w:pPr>
      <w:r>
        <w:t xml:space="preserve">приём обучающихся в общеобразовательную организацию; определение списка учебников в соответствии с утвержденным </w:t>
      </w:r>
      <w:proofErr w:type="spellStart"/>
      <w:r>
        <w:t>феде</w:t>
      </w:r>
      <w:r>
        <w:softHyphen/>
      </w:r>
      <w:proofErr w:type="spellEnd"/>
    </w:p>
    <w:p w:rsidR="009B0CB5" w:rsidRDefault="00C328D5">
      <w:pPr>
        <w:pStyle w:val="1"/>
        <w:shd w:val="clear" w:color="auto" w:fill="auto"/>
        <w:spacing w:line="257" w:lineRule="auto"/>
        <w:ind w:left="320" w:firstLine="20"/>
      </w:pPr>
      <w:proofErr w:type="spellStart"/>
      <w:r>
        <w:t>ральным</w:t>
      </w:r>
      <w:proofErr w:type="spellEnd"/>
      <w:r>
        <w:t xml:space="preserve"> перечнем учебников, рекомендованных к использованию при реали</w:t>
      </w:r>
      <w:r>
        <w:softHyphen/>
        <w:t>зации имеющих государственную аккредитацию образовательных программ нача</w:t>
      </w:r>
      <w:r>
        <w:rPr>
          <w:color w:val="5B5A64"/>
        </w:rPr>
        <w:t>л</w:t>
      </w:r>
      <w:r>
        <w:t>ьного общего, основного общего, среднего общего образования органи</w:t>
      </w:r>
      <w:r>
        <w:softHyphen/>
        <w:t>зациями, осуществляющими образовательную деятельность, а также учебных пособий, допущенных к использованию при реализации указанных образова</w:t>
      </w:r>
      <w:r>
        <w:softHyphen/>
        <w:t>тельных программ такими организациями;</w:t>
      </w:r>
    </w:p>
    <w:p w:rsidR="009B0CB5" w:rsidRDefault="00C328D5">
      <w:pPr>
        <w:pStyle w:val="1"/>
        <w:shd w:val="clear" w:color="auto" w:fill="auto"/>
        <w:spacing w:line="257" w:lineRule="auto"/>
        <w:ind w:left="320" w:firstLine="700"/>
      </w:pPr>
      <w:r>
        <w:t>осуществление текущего контроля успеваемости и промежуточной атте</w:t>
      </w:r>
      <w:r>
        <w:softHyphen/>
        <w:t>стации обучающихся, установление их форм, периодичности и порядка прове</w:t>
      </w:r>
      <w:r>
        <w:softHyphen/>
        <w:t>дения;</w:t>
      </w:r>
    </w:p>
    <w:p w:rsidR="009B0CB5" w:rsidRDefault="00C328D5">
      <w:pPr>
        <w:pStyle w:val="1"/>
        <w:shd w:val="clear" w:color="auto" w:fill="auto"/>
        <w:spacing w:line="257" w:lineRule="auto"/>
        <w:ind w:left="320" w:firstLine="700"/>
      </w:pPr>
      <w:r>
        <w:t>поощрение обучающихся в соответствии с установленными общеобра</w:t>
      </w:r>
      <w:r>
        <w:softHyphen/>
        <w:t>зов</w:t>
      </w:r>
      <w:r>
        <w:rPr>
          <w:color w:val="5B5A64"/>
        </w:rPr>
        <w:t>атель</w:t>
      </w:r>
      <w:r>
        <w:t>ной организацией видами и условиями поощрения за успехи в учеб</w:t>
      </w:r>
      <w:r>
        <w:softHyphen/>
        <w:t xml:space="preserve">ной, физкультурной, спортивной, общественной, научной, </w:t>
      </w:r>
      <w:proofErr w:type="spellStart"/>
      <w:r>
        <w:t>научно</w:t>
      </w:r>
      <w:r>
        <w:softHyphen/>
        <w:t>технической</w:t>
      </w:r>
      <w:proofErr w:type="spellEnd"/>
      <w:r>
        <w:t>, творческой, экспериментальной и инновационной деятельности, если иное не установлено федеральным законодательством;</w:t>
      </w:r>
    </w:p>
    <w:p w:rsidR="009B0CB5" w:rsidRDefault="00C328D5">
      <w:pPr>
        <w:pStyle w:val="1"/>
        <w:shd w:val="clear" w:color="auto" w:fill="auto"/>
        <w:spacing w:line="257" w:lineRule="auto"/>
        <w:ind w:left="320" w:firstLine="700"/>
      </w:pPr>
      <w:r>
        <w:t>индивидуальный учёт результатов освоения обучающимися образова</w:t>
      </w:r>
      <w:r>
        <w:softHyphen/>
        <w:t>тельных программ, а также хранение в архивах информации об этих результа</w:t>
      </w:r>
      <w:r>
        <w:softHyphen/>
        <w:t>тах на бумажных и (или) электронных носителях;</w:t>
      </w:r>
    </w:p>
    <w:p w:rsidR="009B0CB5" w:rsidRDefault="00C328D5">
      <w:pPr>
        <w:pStyle w:val="1"/>
        <w:shd w:val="clear" w:color="auto" w:fill="auto"/>
        <w:spacing w:line="257" w:lineRule="auto"/>
        <w:ind w:left="320" w:firstLine="700"/>
      </w:pPr>
      <w:r>
        <w:t xml:space="preserve">использование и совершенствование методов обучения и воспитания, </w:t>
      </w:r>
      <w:proofErr w:type="spellStart"/>
      <w:proofErr w:type="gramStart"/>
      <w:r>
        <w:t>об</w:t>
      </w:r>
      <w:r>
        <w:rPr>
          <w:color w:val="5B5A64"/>
        </w:rPr>
        <w:t>р!</w:t>
      </w:r>
      <w:r>
        <w:t>аз</w:t>
      </w:r>
      <w:r>
        <w:rPr>
          <w:color w:val="5B5A64"/>
        </w:rPr>
        <w:t>овател</w:t>
      </w:r>
      <w:r>
        <w:t>ьных</w:t>
      </w:r>
      <w:proofErr w:type="spellEnd"/>
      <w:proofErr w:type="gramEnd"/>
      <w:r>
        <w:t xml:space="preserve"> технологий, электронного обучения;</w:t>
      </w:r>
    </w:p>
    <w:p w:rsidR="009B0CB5" w:rsidRDefault="00C328D5">
      <w:pPr>
        <w:pStyle w:val="1"/>
        <w:shd w:val="clear" w:color="auto" w:fill="auto"/>
        <w:spacing w:line="257" w:lineRule="auto"/>
        <w:ind w:left="320" w:firstLine="700"/>
      </w:pPr>
      <w:r>
        <w:t xml:space="preserve">проведение </w:t>
      </w:r>
      <w:proofErr w:type="spellStart"/>
      <w:r>
        <w:t>самообследования</w:t>
      </w:r>
      <w:proofErr w:type="spellEnd"/>
      <w:r>
        <w:t>, обеспечение функционирования внут</w:t>
      </w:r>
      <w:r>
        <w:softHyphen/>
        <w:t>ренней системы оценки качества образования;</w:t>
      </w:r>
    </w:p>
    <w:p w:rsidR="009B0CB5" w:rsidRDefault="00C328D5">
      <w:pPr>
        <w:pStyle w:val="1"/>
        <w:shd w:val="clear" w:color="auto" w:fill="auto"/>
        <w:spacing w:line="257" w:lineRule="auto"/>
        <w:ind w:left="320" w:firstLine="780"/>
      </w:pPr>
      <w:r>
        <w:t>обеспечение в общеобразовательной организации необходимых усло</w:t>
      </w:r>
      <w:r>
        <w:softHyphen/>
        <w:t>вий для обучающихся;</w:t>
      </w:r>
    </w:p>
    <w:p w:rsidR="009B0CB5" w:rsidRDefault="00C328D5">
      <w:pPr>
        <w:pStyle w:val="1"/>
        <w:shd w:val="clear" w:color="auto" w:fill="auto"/>
        <w:spacing w:line="257" w:lineRule="auto"/>
        <w:ind w:left="320" w:firstLine="700"/>
        <w:sectPr w:rsidR="009B0CB5">
          <w:headerReference w:type="even" r:id="rId21"/>
          <w:headerReference w:type="default" r:id="rId22"/>
          <w:headerReference w:type="first" r:id="rId23"/>
          <w:pgSz w:w="11900" w:h="16840"/>
          <w:pgMar w:top="1147" w:right="355" w:bottom="1417" w:left="1613" w:header="0" w:footer="3" w:gutter="0"/>
          <w:cols w:space="720"/>
          <w:noEndnote/>
          <w:titlePg/>
          <w:docGrid w:linePitch="360"/>
        </w:sectPr>
      </w:pPr>
      <w:r>
        <w:t>создание необходимых условий для охраны и укрепления здоровья, ор-</w:t>
      </w:r>
    </w:p>
    <w:p w:rsidR="009B0CB5" w:rsidRDefault="00C328D5">
      <w:pPr>
        <w:pStyle w:val="1"/>
        <w:shd w:val="clear" w:color="auto" w:fill="auto"/>
        <w:ind w:firstLine="0"/>
      </w:pPr>
      <w:proofErr w:type="spellStart"/>
      <w:r>
        <w:lastRenderedPageBreak/>
        <w:t>гани</w:t>
      </w:r>
      <w:r>
        <w:rPr>
          <w:color w:val="5B5A64"/>
        </w:rPr>
        <w:t>з</w:t>
      </w:r>
      <w:r>
        <w:t>ации</w:t>
      </w:r>
      <w:proofErr w:type="spellEnd"/>
      <w:r>
        <w:t xml:space="preserve"> питания обучающихся и работников общеобразовательной органи</w:t>
      </w:r>
      <w:r>
        <w:softHyphen/>
        <w:t>зации;</w:t>
      </w:r>
    </w:p>
    <w:p w:rsidR="009B0CB5" w:rsidRDefault="00C328D5">
      <w:pPr>
        <w:pStyle w:val="1"/>
        <w:shd w:val="clear" w:color="auto" w:fill="auto"/>
        <w:ind w:firstLine="700"/>
      </w:pPr>
      <w:r>
        <w:t>организация социально-психологического тестирования обучающихся в целях раннего выявления незаконного потребления наркотических средств и пс</w:t>
      </w:r>
      <w:r>
        <w:rPr>
          <w:color w:val="5B5A64"/>
        </w:rPr>
        <w:t>ихотроп</w:t>
      </w:r>
      <w:r>
        <w:t>ных веществ в порядке, установленном федеральным органом ис</w:t>
      </w:r>
      <w:r>
        <w:softHyphen/>
        <w:t>по</w:t>
      </w:r>
      <w:r>
        <w:rPr>
          <w:color w:val="5B5A64"/>
        </w:rPr>
        <w:t>лнител</w:t>
      </w:r>
      <w:r>
        <w:t>ьной власти, осуществляющим функции по выработке государствен</w:t>
      </w:r>
      <w:r>
        <w:softHyphen/>
        <w:t>ной политики и нормативно-правовому регулированию в сфере образования;</w:t>
      </w:r>
    </w:p>
    <w:p w:rsidR="009B0CB5" w:rsidRDefault="00C328D5">
      <w:pPr>
        <w:pStyle w:val="1"/>
        <w:shd w:val="clear" w:color="auto" w:fill="auto"/>
        <w:ind w:firstLine="700"/>
      </w:pPr>
      <w:r>
        <w:t>создание условий для занятия обучающихся физической культурой и спортом;</w:t>
      </w:r>
    </w:p>
    <w:p w:rsidR="009B0CB5" w:rsidRDefault="00C328D5">
      <w:pPr>
        <w:pStyle w:val="1"/>
        <w:shd w:val="clear" w:color="auto" w:fill="auto"/>
        <w:ind w:firstLine="700"/>
        <w:jc w:val="left"/>
      </w:pPr>
      <w:r>
        <w:t>приобретение бланков документов об образовании, медалей «За особые успехи в учении»;</w:t>
      </w:r>
    </w:p>
    <w:p w:rsidR="009B0CB5" w:rsidRDefault="00C328D5">
      <w:pPr>
        <w:pStyle w:val="1"/>
        <w:shd w:val="clear" w:color="auto" w:fill="auto"/>
        <w:ind w:firstLine="700"/>
      </w:pPr>
      <w:r>
        <w:t>организация временного трудоустройства несовершеннолетних граждан в возрасте от 14 до 18 лет в свободное от учёбы время;</w:t>
      </w:r>
    </w:p>
    <w:p w:rsidR="009B0CB5" w:rsidRDefault="00C328D5">
      <w:pPr>
        <w:pStyle w:val="1"/>
        <w:shd w:val="clear" w:color="auto" w:fill="auto"/>
        <w:ind w:firstLine="700"/>
      </w:pPr>
      <w:r>
        <w:t>содействие деятельности общественных объединений обучающихся, ро</w:t>
      </w:r>
      <w:r>
        <w:softHyphen/>
        <w:t>дителей (законных представителей) несовершеннолетних обучающихся, осу</w:t>
      </w:r>
      <w:r>
        <w:softHyphen/>
        <w:t>щ</w:t>
      </w:r>
      <w:r>
        <w:rPr>
          <w:color w:val="5B5A64"/>
        </w:rPr>
        <w:t>ест</w:t>
      </w:r>
      <w:r>
        <w:t>вл</w:t>
      </w:r>
      <w:r>
        <w:rPr>
          <w:color w:val="5B5A64"/>
        </w:rPr>
        <w:t>я</w:t>
      </w:r>
      <w:r>
        <w:t>емой в общеобразовательной организации и не запрещенной законо</w:t>
      </w:r>
      <w:r>
        <w:softHyphen/>
        <w:t>дательством Российской Федерации;</w:t>
      </w:r>
    </w:p>
    <w:p w:rsidR="009B0CB5" w:rsidRDefault="00C328D5">
      <w:pPr>
        <w:pStyle w:val="1"/>
        <w:shd w:val="clear" w:color="auto" w:fill="auto"/>
        <w:ind w:firstLine="700"/>
      </w:pPr>
      <w:r>
        <w:t>организация научно-методической работы, в том числе организация и проведение научных и методических конференций, семинаров;</w:t>
      </w:r>
    </w:p>
    <w:p w:rsidR="009B0CB5" w:rsidRDefault="00C328D5">
      <w:pPr>
        <w:pStyle w:val="1"/>
        <w:shd w:val="clear" w:color="auto" w:fill="auto"/>
        <w:ind w:firstLine="700"/>
      </w:pPr>
      <w:r>
        <w:t>обеспечение создания и ведения официального сайта образовательной органи</w:t>
      </w:r>
      <w:r>
        <w:rPr>
          <w:color w:val="5B5A64"/>
        </w:rPr>
        <w:t>з</w:t>
      </w:r>
      <w:r>
        <w:t>ации в сети Интернет;</w:t>
      </w:r>
    </w:p>
    <w:p w:rsidR="009B0CB5" w:rsidRDefault="00C328D5">
      <w:pPr>
        <w:pStyle w:val="1"/>
        <w:shd w:val="clear" w:color="auto" w:fill="auto"/>
        <w:ind w:firstLine="700"/>
      </w:pPr>
      <w:r>
        <w:t>иные вопросы в соответствии с законодательством Российской Федера</w:t>
      </w:r>
      <w:r>
        <w:softHyphen/>
        <w:t>ции.</w:t>
      </w:r>
    </w:p>
    <w:p w:rsidR="009B0CB5" w:rsidRDefault="00C328D5">
      <w:pPr>
        <w:pStyle w:val="1"/>
        <w:numPr>
          <w:ilvl w:val="0"/>
          <w:numId w:val="2"/>
        </w:numPr>
        <w:shd w:val="clear" w:color="auto" w:fill="auto"/>
        <w:tabs>
          <w:tab w:val="left" w:pos="1150"/>
        </w:tabs>
        <w:ind w:firstLine="700"/>
      </w:pPr>
      <w:r>
        <w:t>Общеобразовательная организация вправе вести консультационную, про</w:t>
      </w:r>
      <w:r>
        <w:rPr>
          <w:color w:val="5B5A64"/>
        </w:rPr>
        <w:t>светите</w:t>
      </w:r>
      <w:r>
        <w:t>льскую деятельность, деятельность в сфере охраны здоровья граж</w:t>
      </w:r>
      <w:r>
        <w:softHyphen/>
        <w:t>дан и иную не противоречащую целям создания образовательной организации де</w:t>
      </w:r>
      <w:r>
        <w:rPr>
          <w:color w:val="5B5A64"/>
        </w:rPr>
        <w:t>ят</w:t>
      </w:r>
      <w:r>
        <w:t>е</w:t>
      </w:r>
      <w:r>
        <w:rPr>
          <w:color w:val="5B5A64"/>
        </w:rPr>
        <w:t>л</w:t>
      </w:r>
      <w:r>
        <w:t>ьность, в том числе осуществлять организацию отдыха и оздоровления обу</w:t>
      </w:r>
      <w:r>
        <w:rPr>
          <w:color w:val="5B5A64"/>
        </w:rPr>
        <w:t>ча</w:t>
      </w:r>
      <w:r>
        <w:t>ющихся в каникулярное время, в том числе организовывать смены про</w:t>
      </w:r>
      <w:r>
        <w:softHyphen/>
        <w:t>фи</w:t>
      </w:r>
      <w:r>
        <w:rPr>
          <w:color w:val="5B5A64"/>
        </w:rPr>
        <w:t>л</w:t>
      </w:r>
      <w:r>
        <w:t>ьных лагерей, лагерей с дневным пребыванием, лагерей труда и отдыха.</w:t>
      </w:r>
    </w:p>
    <w:p w:rsidR="009B0CB5" w:rsidRDefault="00C328D5">
      <w:pPr>
        <w:pStyle w:val="1"/>
        <w:numPr>
          <w:ilvl w:val="0"/>
          <w:numId w:val="2"/>
        </w:numPr>
        <w:shd w:val="clear" w:color="auto" w:fill="auto"/>
        <w:tabs>
          <w:tab w:val="left" w:pos="1150"/>
        </w:tabs>
        <w:ind w:firstLine="700"/>
      </w:pPr>
      <w:r>
        <w:t>Общеобразовательная организация разрабатывает образовательные про</w:t>
      </w:r>
      <w:r>
        <w:rPr>
          <w:color w:val="5B5A64"/>
        </w:rPr>
        <w:t>г</w:t>
      </w:r>
      <w:r>
        <w:t>р</w:t>
      </w:r>
      <w:r>
        <w:rPr>
          <w:color w:val="5B5A64"/>
        </w:rPr>
        <w:t>а</w:t>
      </w:r>
      <w:r>
        <w:t>ммы в соответствии с федеральными государственными образователь</w:t>
      </w:r>
      <w:r>
        <w:softHyphen/>
        <w:t>ными стандартами и с учётом соответствующих примерных основных образо</w:t>
      </w:r>
      <w:r>
        <w:softHyphen/>
        <w:t>ва</w:t>
      </w:r>
      <w:r>
        <w:rPr>
          <w:color w:val="5B5A64"/>
        </w:rPr>
        <w:t>тель</w:t>
      </w:r>
      <w:r>
        <w:t>ных программ.</w:t>
      </w:r>
    </w:p>
    <w:p w:rsidR="009B0CB5" w:rsidRDefault="00C328D5">
      <w:pPr>
        <w:pStyle w:val="1"/>
        <w:numPr>
          <w:ilvl w:val="0"/>
          <w:numId w:val="2"/>
        </w:numPr>
        <w:shd w:val="clear" w:color="auto" w:fill="auto"/>
        <w:tabs>
          <w:tab w:val="left" w:pos="1150"/>
        </w:tabs>
        <w:ind w:firstLine="700"/>
      </w:pPr>
      <w:r>
        <w:t>Общеобразовательная организация устанавливает требования к одежде обучающихся, в том числе требования к её общему виду, цвету, фасо</w:t>
      </w:r>
      <w:r>
        <w:softHyphen/>
        <w:t>ну, видам одежды обучающихся, знакам отличия, и правила её ношения, в со</w:t>
      </w:r>
      <w:r>
        <w:softHyphen/>
        <w:t>о</w:t>
      </w:r>
      <w:r>
        <w:rPr>
          <w:color w:val="5B5A64"/>
        </w:rPr>
        <w:t>тв</w:t>
      </w:r>
      <w:r>
        <w:t>е</w:t>
      </w:r>
      <w:r>
        <w:rPr>
          <w:color w:val="5B5A64"/>
        </w:rPr>
        <w:t>т</w:t>
      </w:r>
      <w:r>
        <w:t>с</w:t>
      </w:r>
      <w:r>
        <w:rPr>
          <w:color w:val="5B5A64"/>
        </w:rPr>
        <w:t>т</w:t>
      </w:r>
      <w:r>
        <w:t>вии с типовыми требованиями, утвержденными уполномоченными ор</w:t>
      </w:r>
      <w:r>
        <w:softHyphen/>
        <w:t>ганами государственной власти субъектов Российской Федерации.</w:t>
      </w:r>
    </w:p>
    <w:p w:rsidR="009B0CB5" w:rsidRDefault="00C328D5">
      <w:pPr>
        <w:pStyle w:val="1"/>
        <w:numPr>
          <w:ilvl w:val="0"/>
          <w:numId w:val="2"/>
        </w:numPr>
        <w:shd w:val="clear" w:color="auto" w:fill="auto"/>
        <w:tabs>
          <w:tab w:val="left" w:pos="1150"/>
        </w:tabs>
        <w:ind w:firstLine="700"/>
      </w:pPr>
      <w:r>
        <w:t>Общеобразовательная организация может вести эксперимен</w:t>
      </w:r>
      <w:r>
        <w:rPr>
          <w:color w:val="5B5A64"/>
        </w:rPr>
        <w:t>та</w:t>
      </w:r>
      <w:r>
        <w:t>льную и инновационную деятельность. Экспериментальная деятельность направлена на разработку, апробацию и внедрение новых образовательных технологий, об</w:t>
      </w:r>
      <w:r>
        <w:rPr>
          <w:color w:val="5B5A64"/>
        </w:rPr>
        <w:t>разователь</w:t>
      </w:r>
      <w:r>
        <w:t>ных ресурсов и осуществляется в форме экспериментов, порядок и условия проведения которых определяются Правительством Российской Фе</w:t>
      </w:r>
      <w:r>
        <w:softHyphen/>
        <w:t>дерации.</w:t>
      </w:r>
      <w:r>
        <w:br w:type="page"/>
      </w:r>
    </w:p>
    <w:p w:rsidR="009B0CB5" w:rsidRDefault="00C328D5">
      <w:pPr>
        <w:pStyle w:val="1"/>
        <w:numPr>
          <w:ilvl w:val="0"/>
          <w:numId w:val="2"/>
        </w:numPr>
        <w:shd w:val="clear" w:color="auto" w:fill="auto"/>
        <w:tabs>
          <w:tab w:val="left" w:pos="1110"/>
        </w:tabs>
        <w:spacing w:line="262" w:lineRule="auto"/>
        <w:ind w:firstLine="740"/>
      </w:pPr>
      <w:r>
        <w:lastRenderedPageBreak/>
        <w:t>Инновационная деятельность ориентирована на совершенствование на</w:t>
      </w:r>
      <w:r>
        <w:rPr>
          <w:color w:val="5B5A64"/>
        </w:rPr>
        <w:t>учно-педагог</w:t>
      </w:r>
      <w:r>
        <w:t>ического, учебно-методического, организационного, правово</w:t>
      </w:r>
      <w:r>
        <w:softHyphen/>
        <w:t>го, финансово-экономического, кадрового, материально-технического обеспе</w:t>
      </w:r>
      <w:r>
        <w:softHyphen/>
        <w:t>чения системы образования и осуществляется в форме реализации инноваци</w:t>
      </w:r>
      <w:r>
        <w:softHyphen/>
        <w:t>онных проектов и программ организациями, осуществляющими образователь</w:t>
      </w:r>
      <w:r>
        <w:softHyphen/>
        <w:t>ную деятельность, и иными действующими в сфере образования организация</w:t>
      </w:r>
      <w:r>
        <w:softHyphen/>
        <w:t>ми, а также их объединениями.</w:t>
      </w:r>
    </w:p>
    <w:p w:rsidR="009B0CB5" w:rsidRDefault="00C328D5">
      <w:pPr>
        <w:pStyle w:val="1"/>
        <w:numPr>
          <w:ilvl w:val="0"/>
          <w:numId w:val="2"/>
        </w:numPr>
        <w:shd w:val="clear" w:color="auto" w:fill="auto"/>
        <w:tabs>
          <w:tab w:val="left" w:pos="1137"/>
        </w:tabs>
        <w:spacing w:line="262" w:lineRule="auto"/>
        <w:ind w:left="680" w:right="2500" w:firstLine="60"/>
        <w:jc w:val="left"/>
      </w:pPr>
      <w:r>
        <w:t>Общеобразовательная организация обязана: обеспечивать выполнение муниципального задания;</w:t>
      </w:r>
    </w:p>
    <w:p w:rsidR="009B0CB5" w:rsidRDefault="00C328D5">
      <w:pPr>
        <w:pStyle w:val="1"/>
        <w:shd w:val="clear" w:color="auto" w:fill="auto"/>
        <w:spacing w:line="262" w:lineRule="auto"/>
        <w:ind w:firstLine="740"/>
      </w:pPr>
      <w:r>
        <w:t>вести бухгалтерский учёт, представлять бухгалтерскую отчетность и с</w:t>
      </w:r>
      <w:r>
        <w:rPr>
          <w:color w:val="5B5A64"/>
        </w:rPr>
        <w:t>татистич</w:t>
      </w:r>
      <w:r>
        <w:t>ескую отчетность в порядке, установленном законодательством Рос</w:t>
      </w:r>
      <w:r>
        <w:softHyphen/>
        <w:t>сийской Федерации;</w:t>
      </w:r>
    </w:p>
    <w:p w:rsidR="009B0CB5" w:rsidRDefault="00C328D5">
      <w:pPr>
        <w:pStyle w:val="1"/>
        <w:shd w:val="clear" w:color="auto" w:fill="auto"/>
        <w:spacing w:line="262" w:lineRule="auto"/>
        <w:ind w:firstLine="740"/>
      </w:pPr>
      <w:r>
        <w:t>обеспечивать своевременно и в полном объёме выплату работникам за</w:t>
      </w:r>
      <w:r>
        <w:softHyphen/>
        <w:t>работной платы и иных выплат, производить индексацию заработной платы в соо</w:t>
      </w:r>
      <w:r>
        <w:rPr>
          <w:color w:val="5B5A64"/>
        </w:rPr>
        <w:t>твет</w:t>
      </w:r>
      <w:r>
        <w:t>ствии с действующим законодательством Российской Федерации;</w:t>
      </w:r>
    </w:p>
    <w:p w:rsidR="009B0CB5" w:rsidRDefault="00C328D5">
      <w:pPr>
        <w:pStyle w:val="1"/>
        <w:shd w:val="clear" w:color="auto" w:fill="auto"/>
        <w:spacing w:line="262" w:lineRule="auto"/>
        <w:ind w:firstLine="740"/>
      </w:pPr>
      <w:r>
        <w:t>обеспечивать своим работникам безопасные условия труда и нести от</w:t>
      </w:r>
      <w:r>
        <w:softHyphen/>
        <w:t>ве</w:t>
      </w:r>
      <w:r>
        <w:rPr>
          <w:color w:val="5B5A64"/>
        </w:rPr>
        <w:t>т</w:t>
      </w:r>
      <w:r>
        <w:t>с</w:t>
      </w:r>
      <w:r>
        <w:rPr>
          <w:color w:val="5B5A64"/>
        </w:rPr>
        <w:t>тве</w:t>
      </w:r>
      <w:r>
        <w:t>нность в установленном законодательством Российской Федерации по</w:t>
      </w:r>
      <w:r>
        <w:softHyphen/>
        <w:t>рядке за ущерб, причиненный их здоровью и трудоспособности;</w:t>
      </w:r>
    </w:p>
    <w:p w:rsidR="009B0CB5" w:rsidRDefault="00C328D5">
      <w:pPr>
        <w:pStyle w:val="1"/>
        <w:shd w:val="clear" w:color="auto" w:fill="auto"/>
        <w:spacing w:line="262" w:lineRule="auto"/>
        <w:ind w:firstLine="740"/>
      </w:pPr>
      <w:r>
        <w:t>обеспечивать гарантированные условия труда и меры социальной защи</w:t>
      </w:r>
      <w:r>
        <w:softHyphen/>
        <w:t>ты своих работников;</w:t>
      </w:r>
    </w:p>
    <w:p w:rsidR="009B0CB5" w:rsidRDefault="00C328D5">
      <w:pPr>
        <w:pStyle w:val="1"/>
        <w:shd w:val="clear" w:color="auto" w:fill="auto"/>
        <w:spacing w:line="262" w:lineRule="auto"/>
        <w:ind w:firstLine="740"/>
      </w:pPr>
      <w:r>
        <w:t>обеспечивать учёт и сохранность документов по личному составу, а также своевременную передачу их на государственное хранение в установ</w:t>
      </w:r>
      <w:r>
        <w:softHyphen/>
        <w:t>ленном порядке;</w:t>
      </w:r>
    </w:p>
    <w:p w:rsidR="009B0CB5" w:rsidRDefault="00C328D5">
      <w:pPr>
        <w:pStyle w:val="1"/>
        <w:shd w:val="clear" w:color="auto" w:fill="auto"/>
        <w:spacing w:line="262" w:lineRule="auto"/>
        <w:ind w:firstLine="740"/>
      </w:pPr>
      <w:r>
        <w:t>обеспечивать сохранность имущества, закрепленного за общеобразова</w:t>
      </w:r>
      <w:r>
        <w:softHyphen/>
        <w:t>тельной организацией на праве оперативного управления, использовать его эфф</w:t>
      </w:r>
      <w:r>
        <w:rPr>
          <w:color w:val="5B5A64"/>
        </w:rPr>
        <w:t>е</w:t>
      </w:r>
      <w:r>
        <w:t>к</w:t>
      </w:r>
      <w:r>
        <w:rPr>
          <w:color w:val="5B5A64"/>
        </w:rPr>
        <w:t>т</w:t>
      </w:r>
      <w:r>
        <w:t>ивно и строго по назначению;</w:t>
      </w:r>
    </w:p>
    <w:p w:rsidR="009B0CB5" w:rsidRDefault="00C328D5">
      <w:pPr>
        <w:pStyle w:val="1"/>
        <w:shd w:val="clear" w:color="auto" w:fill="auto"/>
        <w:spacing w:line="262" w:lineRule="auto"/>
        <w:ind w:firstLine="740"/>
      </w:pPr>
      <w:r>
        <w:t>обеспечивать реализацию в полном объёме образовательных программ, соо</w:t>
      </w:r>
      <w:r>
        <w:rPr>
          <w:color w:val="5B5A64"/>
        </w:rPr>
        <w:t>тв</w:t>
      </w:r>
      <w:r>
        <w:t>е</w:t>
      </w:r>
      <w:r>
        <w:rPr>
          <w:color w:val="5B5A64"/>
        </w:rPr>
        <w:t>т</w:t>
      </w:r>
      <w:r>
        <w:t xml:space="preserve">ствие качества </w:t>
      </w:r>
      <w:proofErr w:type="gramStart"/>
      <w:r>
        <w:t>подготовки</w:t>
      </w:r>
      <w:proofErr w:type="gramEnd"/>
      <w:r>
        <w:t xml:space="preserve"> обучающихся установленным требованиям, соо</w:t>
      </w:r>
      <w:r>
        <w:rPr>
          <w:color w:val="5B5A64"/>
        </w:rPr>
        <w:t>тв</w:t>
      </w:r>
      <w:r>
        <w:t>е</w:t>
      </w:r>
      <w:r>
        <w:rPr>
          <w:color w:val="5B5A64"/>
        </w:rPr>
        <w:t>т</w:t>
      </w:r>
      <w:r>
        <w:t>ствие применяемых форм, средств, методов обучения и воспитания возрастным, психофизическим особенностям, склонностям, способностям, ин</w:t>
      </w:r>
      <w:r>
        <w:softHyphen/>
        <w:t>тересам и потребностям обучающихся;</w:t>
      </w:r>
    </w:p>
    <w:p w:rsidR="009B0CB5" w:rsidRDefault="00C328D5">
      <w:pPr>
        <w:pStyle w:val="1"/>
        <w:shd w:val="clear" w:color="auto" w:fill="auto"/>
        <w:spacing w:line="262" w:lineRule="auto"/>
        <w:ind w:firstLine="740"/>
      </w:pPr>
      <w:r>
        <w:t>создавать безопасные условия обучения, воспитания обучающихся, при</w:t>
      </w:r>
      <w:r>
        <w:softHyphen/>
        <w:t>смотра и ухода за обучающимися, их содержания в соответствии с установ</w:t>
      </w:r>
      <w:r>
        <w:softHyphen/>
        <w:t>ленными нормами, обеспечивающими жизнь и здоровье обучающихся, работ</w:t>
      </w:r>
      <w:r>
        <w:softHyphen/>
        <w:t>ников образовательной организации;</w:t>
      </w:r>
    </w:p>
    <w:p w:rsidR="009B0CB5" w:rsidRDefault="00C328D5">
      <w:pPr>
        <w:pStyle w:val="1"/>
        <w:shd w:val="clear" w:color="auto" w:fill="auto"/>
        <w:spacing w:line="262" w:lineRule="auto"/>
        <w:ind w:firstLine="740"/>
      </w:pPr>
      <w:r>
        <w:t>соблюдать права и свободы обучающихся, родителей (законных пред</w:t>
      </w:r>
      <w:r>
        <w:softHyphen/>
        <w:t>ст</w:t>
      </w:r>
      <w:r>
        <w:rPr>
          <w:color w:val="5B5A64"/>
        </w:rPr>
        <w:t>ав</w:t>
      </w:r>
      <w:r>
        <w:t>и</w:t>
      </w:r>
      <w:r>
        <w:rPr>
          <w:color w:val="5B5A64"/>
        </w:rPr>
        <w:t>т</w:t>
      </w:r>
      <w:r>
        <w:t>елей) несовершеннолетних обучающихся, работников общеобразова</w:t>
      </w:r>
      <w:r>
        <w:softHyphen/>
        <w:t>тельной организации.</w:t>
      </w:r>
    </w:p>
    <w:p w:rsidR="009B0CB5" w:rsidRDefault="00C328D5">
      <w:pPr>
        <w:pStyle w:val="1"/>
        <w:numPr>
          <w:ilvl w:val="0"/>
          <w:numId w:val="2"/>
        </w:numPr>
        <w:shd w:val="clear" w:color="auto" w:fill="auto"/>
        <w:tabs>
          <w:tab w:val="left" w:pos="1129"/>
        </w:tabs>
        <w:spacing w:line="262" w:lineRule="auto"/>
        <w:ind w:firstLine="740"/>
      </w:pPr>
      <w:r>
        <w:t>Создание и деятельность политических партий, религиозных органи</w:t>
      </w:r>
      <w:r>
        <w:softHyphen/>
        <w:t>заций (объединений) в общеобразовательной организации не допускается.</w:t>
      </w:r>
    </w:p>
    <w:p w:rsidR="009B0CB5" w:rsidRDefault="00C328D5">
      <w:pPr>
        <w:pStyle w:val="1"/>
        <w:numPr>
          <w:ilvl w:val="0"/>
          <w:numId w:val="2"/>
        </w:numPr>
        <w:shd w:val="clear" w:color="auto" w:fill="auto"/>
        <w:tabs>
          <w:tab w:val="left" w:pos="1138"/>
        </w:tabs>
        <w:spacing w:line="262" w:lineRule="auto"/>
        <w:ind w:firstLine="740"/>
      </w:pPr>
      <w:r>
        <w:t>Общеобразовательная организация при реализации образовательных пр</w:t>
      </w:r>
      <w:r>
        <w:rPr>
          <w:color w:val="5B5A64"/>
        </w:rPr>
        <w:t>о</w:t>
      </w:r>
      <w:r>
        <w:t>грамм создаёт условия для охраны здоровья обучающихся, в том числе об</w:t>
      </w:r>
      <w:r>
        <w:rPr>
          <w:color w:val="5B5A64"/>
        </w:rPr>
        <w:t>еспеч</w:t>
      </w:r>
      <w:r>
        <w:t>ивает:</w:t>
      </w:r>
    </w:p>
    <w:p w:rsidR="009B0CB5" w:rsidRDefault="00C328D5">
      <w:pPr>
        <w:pStyle w:val="1"/>
        <w:shd w:val="clear" w:color="auto" w:fill="auto"/>
        <w:spacing w:line="262" w:lineRule="auto"/>
        <w:ind w:firstLine="740"/>
        <w:sectPr w:rsidR="009B0CB5">
          <w:headerReference w:type="even" r:id="rId24"/>
          <w:headerReference w:type="default" r:id="rId25"/>
          <w:headerReference w:type="first" r:id="rId26"/>
          <w:pgSz w:w="11900" w:h="16840"/>
          <w:pgMar w:top="1147" w:right="355" w:bottom="1417" w:left="1613" w:header="0" w:footer="3" w:gutter="0"/>
          <w:cols w:space="720"/>
          <w:noEndnote/>
          <w:titlePg/>
          <w:docGrid w:linePitch="360"/>
        </w:sectPr>
      </w:pPr>
      <w:r>
        <w:t>оказание первичной медико-санитарной помощи в порядке, установлен-</w:t>
      </w:r>
    </w:p>
    <w:p w:rsidR="009B0CB5" w:rsidRDefault="00C328D5">
      <w:pPr>
        <w:pStyle w:val="1"/>
        <w:shd w:val="clear" w:color="auto" w:fill="auto"/>
        <w:ind w:left="700" w:right="3540" w:hanging="700"/>
        <w:jc w:val="left"/>
      </w:pPr>
      <w:r>
        <w:lastRenderedPageBreak/>
        <w:t>ном законодательством в сфере охраны здоровья; организацию питания обучающихся;</w:t>
      </w:r>
    </w:p>
    <w:p w:rsidR="009B0CB5" w:rsidRDefault="00C328D5">
      <w:pPr>
        <w:pStyle w:val="1"/>
        <w:shd w:val="clear" w:color="auto" w:fill="auto"/>
        <w:ind w:firstLine="720"/>
      </w:pPr>
      <w:r>
        <w:t xml:space="preserve">определение оптимальной учебной, </w:t>
      </w:r>
      <w:proofErr w:type="spellStart"/>
      <w:r>
        <w:t>внеучебной</w:t>
      </w:r>
      <w:proofErr w:type="spellEnd"/>
      <w:r>
        <w:t xml:space="preserve"> нагрузки, режима учеб</w:t>
      </w:r>
      <w:r>
        <w:softHyphen/>
        <w:t>ных занятий и продолжительности каникул;</w:t>
      </w:r>
    </w:p>
    <w:p w:rsidR="009B0CB5" w:rsidRDefault="00C328D5">
      <w:pPr>
        <w:pStyle w:val="1"/>
        <w:shd w:val="clear" w:color="auto" w:fill="auto"/>
        <w:ind w:firstLine="720"/>
      </w:pPr>
      <w:r>
        <w:t>пропаганду и обучение навыкам здорового образа жизни, требованиям охраны труда;</w:t>
      </w:r>
    </w:p>
    <w:p w:rsidR="009B0CB5" w:rsidRDefault="00C328D5">
      <w:pPr>
        <w:pStyle w:val="1"/>
        <w:shd w:val="clear" w:color="auto" w:fill="auto"/>
        <w:ind w:firstLine="720"/>
      </w:pPr>
      <w:r>
        <w:t>организацию и создание условий для профилактики заболеваний и оздо</w:t>
      </w:r>
      <w:r>
        <w:softHyphen/>
        <w:t>ровления обучающихся, для занятия ими физической культурой и спортом;</w:t>
      </w:r>
    </w:p>
    <w:p w:rsidR="009B0CB5" w:rsidRDefault="00C328D5">
      <w:pPr>
        <w:pStyle w:val="1"/>
        <w:shd w:val="clear" w:color="auto" w:fill="auto"/>
        <w:ind w:firstLine="720"/>
      </w:pPr>
      <w:r>
        <w:t>прохождение обучающимися в соответствии с законодательством Рос</w:t>
      </w:r>
      <w:r>
        <w:softHyphen/>
        <w:t>сийской Федерации периодических медицинских осмотров и диспансериза</w:t>
      </w:r>
      <w:r>
        <w:softHyphen/>
        <w:t>ции;</w:t>
      </w:r>
    </w:p>
    <w:p w:rsidR="009B0CB5" w:rsidRDefault="00C328D5">
      <w:pPr>
        <w:pStyle w:val="1"/>
        <w:shd w:val="clear" w:color="auto" w:fill="auto"/>
        <w:ind w:firstLine="720"/>
      </w:pPr>
      <w:r>
        <w:t>профилактику и запрещение курения, употребления алкогольных, сла</w:t>
      </w:r>
      <w:r>
        <w:softHyphen/>
        <w:t>боал</w:t>
      </w:r>
      <w:r>
        <w:rPr>
          <w:color w:val="5B5A64"/>
        </w:rPr>
        <w:t>когол</w:t>
      </w:r>
      <w:r>
        <w:t>ьных напитков, пива, наркотических средств и психотропных ве</w:t>
      </w:r>
      <w:r>
        <w:softHyphen/>
        <w:t xml:space="preserve">ществ, их </w:t>
      </w:r>
      <w:proofErr w:type="spellStart"/>
      <w:r>
        <w:t>прекурсоров</w:t>
      </w:r>
      <w:proofErr w:type="spellEnd"/>
      <w:r>
        <w:t xml:space="preserve"> и аналогов и других одурманивающих веществ;</w:t>
      </w:r>
    </w:p>
    <w:p w:rsidR="009B0CB5" w:rsidRDefault="00C328D5">
      <w:pPr>
        <w:pStyle w:val="1"/>
        <w:shd w:val="clear" w:color="auto" w:fill="auto"/>
        <w:ind w:firstLine="720"/>
      </w:pPr>
      <w:r>
        <w:t>обеспечение безопасности обучающихся во время пребывания в обще</w:t>
      </w:r>
      <w:r>
        <w:softHyphen/>
        <w:t>об</w:t>
      </w:r>
      <w:r>
        <w:rPr>
          <w:color w:val="5B5A64"/>
        </w:rPr>
        <w:t>разовател</w:t>
      </w:r>
      <w:r>
        <w:t>ьной организации;</w:t>
      </w:r>
    </w:p>
    <w:p w:rsidR="009B0CB5" w:rsidRDefault="00C328D5">
      <w:pPr>
        <w:pStyle w:val="1"/>
        <w:shd w:val="clear" w:color="auto" w:fill="auto"/>
        <w:ind w:firstLine="720"/>
      </w:pPr>
      <w:r>
        <w:t xml:space="preserve">профилактику несчастных случаев с обучающимися </w:t>
      </w:r>
      <w:proofErr w:type="gramStart"/>
      <w:r>
        <w:t>во время</w:t>
      </w:r>
      <w:proofErr w:type="gramEnd"/>
      <w:r>
        <w:t xml:space="preserve"> пребыва</w:t>
      </w:r>
      <w:r>
        <w:softHyphen/>
        <w:t>ния в общеобразовательной организации;</w:t>
      </w:r>
    </w:p>
    <w:p w:rsidR="009B0CB5" w:rsidRDefault="00C328D5">
      <w:pPr>
        <w:pStyle w:val="1"/>
        <w:shd w:val="clear" w:color="auto" w:fill="auto"/>
        <w:ind w:left="700" w:firstLine="20"/>
        <w:jc w:val="left"/>
      </w:pPr>
      <w:r>
        <w:t>текущий контроль за состоянием здоровья обучающихся; проведение санитарно-гигиенических, профилактических и оздорови</w:t>
      </w:r>
      <w:r>
        <w:softHyphen/>
      </w:r>
    </w:p>
    <w:p w:rsidR="009B0CB5" w:rsidRDefault="00C328D5">
      <w:pPr>
        <w:pStyle w:val="1"/>
        <w:shd w:val="clear" w:color="auto" w:fill="auto"/>
        <w:ind w:firstLine="0"/>
      </w:pPr>
      <w:r>
        <w:t>тельных мероприятий, обучение и воспитание в сфере охраны здоровья граж</w:t>
      </w:r>
      <w:r>
        <w:softHyphen/>
        <w:t>дан в Российской Федерации;</w:t>
      </w:r>
    </w:p>
    <w:p w:rsidR="009B0CB5" w:rsidRDefault="00C328D5">
      <w:pPr>
        <w:pStyle w:val="1"/>
        <w:shd w:val="clear" w:color="auto" w:fill="auto"/>
        <w:ind w:firstLine="720"/>
      </w:pPr>
      <w:r>
        <w:t>соблюдение государственных санитарно-эпидемиологических правил и нормативов;</w:t>
      </w:r>
    </w:p>
    <w:p w:rsidR="009B0CB5" w:rsidRDefault="00C328D5">
      <w:pPr>
        <w:pStyle w:val="1"/>
        <w:shd w:val="clear" w:color="auto" w:fill="auto"/>
        <w:ind w:firstLine="720"/>
      </w:pPr>
      <w:r>
        <w:t>расследование и учёт несчастных случаев с обучающимися во время пребы</w:t>
      </w:r>
      <w:r>
        <w:rPr>
          <w:color w:val="5B5A64"/>
        </w:rPr>
        <w:t>в</w:t>
      </w:r>
      <w:r>
        <w:t>ания в общеобразовательной организации в порядке, установленном фед</w:t>
      </w:r>
      <w:r>
        <w:rPr>
          <w:color w:val="5B5A64"/>
        </w:rPr>
        <w:t>ер</w:t>
      </w:r>
      <w:r>
        <w:t>а</w:t>
      </w:r>
      <w:r>
        <w:rPr>
          <w:color w:val="5B5A64"/>
        </w:rPr>
        <w:t>ль</w:t>
      </w:r>
      <w:r>
        <w:t>ным органом исполнительной власти, осуществляющим функции по выработке государственной политики и нормативно-правовому регулирова</w:t>
      </w:r>
      <w:r>
        <w:softHyphen/>
        <w:t>нию в сфере образования, по согласованию с федеральным органом исполни</w:t>
      </w:r>
      <w:r>
        <w:softHyphen/>
        <w:t>тельной власти, осуществляющим функции по выработке государственной по</w:t>
      </w:r>
      <w:r>
        <w:softHyphen/>
        <w:t>литики и нормативно-правовому регулированию в сфере здравоохранения.</w:t>
      </w:r>
    </w:p>
    <w:p w:rsidR="009B0CB5" w:rsidRDefault="00C328D5">
      <w:pPr>
        <w:pStyle w:val="1"/>
        <w:numPr>
          <w:ilvl w:val="0"/>
          <w:numId w:val="2"/>
        </w:numPr>
        <w:shd w:val="clear" w:color="auto" w:fill="auto"/>
        <w:tabs>
          <w:tab w:val="left" w:pos="1129"/>
        </w:tabs>
        <w:ind w:firstLine="720"/>
      </w:pPr>
      <w:r>
        <w:t>Общеобразовательная организация вправе осуществлять иные права и несёт иные обязанности в соответствии с действующим законодательством и нас</w:t>
      </w:r>
      <w:r>
        <w:rPr>
          <w:color w:val="5B5A64"/>
        </w:rPr>
        <w:t>т</w:t>
      </w:r>
      <w:r>
        <w:t>оящим Уставом.</w:t>
      </w:r>
    </w:p>
    <w:p w:rsidR="009B0CB5" w:rsidRDefault="00C328D5">
      <w:pPr>
        <w:pStyle w:val="1"/>
        <w:numPr>
          <w:ilvl w:val="0"/>
          <w:numId w:val="2"/>
        </w:numPr>
        <w:shd w:val="clear" w:color="auto" w:fill="auto"/>
        <w:tabs>
          <w:tab w:val="left" w:pos="1143"/>
        </w:tabs>
        <w:ind w:firstLine="720"/>
      </w:pPr>
      <w:r>
        <w:t>Общеобразовательная организация формирует свою структуру по со</w:t>
      </w:r>
      <w:r>
        <w:softHyphen/>
        <w:t>гласованию с учредителем.</w:t>
      </w:r>
    </w:p>
    <w:p w:rsidR="009B0CB5" w:rsidRDefault="00C328D5">
      <w:pPr>
        <w:pStyle w:val="1"/>
        <w:numPr>
          <w:ilvl w:val="0"/>
          <w:numId w:val="2"/>
        </w:numPr>
        <w:shd w:val="clear" w:color="auto" w:fill="auto"/>
        <w:tabs>
          <w:tab w:val="left" w:pos="1148"/>
        </w:tabs>
        <w:ind w:firstLine="720"/>
      </w:pPr>
      <w:r>
        <w:t>Общеобразовательная организация несёт ответственность в установ</w:t>
      </w:r>
      <w:r>
        <w:softHyphen/>
        <w:t>ленном законодательством Российской Федерации порядке за невыполнение или ненадлежащее выполнение функций, отнесённых к её компетенции, за ре</w:t>
      </w:r>
      <w:r>
        <w:softHyphen/>
        <w:t>а</w:t>
      </w:r>
      <w:r>
        <w:rPr>
          <w:color w:val="5B5A64"/>
        </w:rPr>
        <w:t>лиза</w:t>
      </w:r>
      <w:r>
        <w:t>цию не в полном объёме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общеобразовательной организации. За на</w:t>
      </w:r>
      <w:r>
        <w:rPr>
          <w:color w:val="5B5A64"/>
        </w:rPr>
        <w:t>ру</w:t>
      </w:r>
      <w:r>
        <w:t>ш</w:t>
      </w:r>
      <w:r>
        <w:rPr>
          <w:color w:val="5B5A64"/>
        </w:rPr>
        <w:t>е</w:t>
      </w:r>
      <w:r>
        <w:t>ние или незаконное ограничение права на образование и предусмот</w:t>
      </w:r>
      <w:r>
        <w:softHyphen/>
        <w:t>ренных законодательством об образовании прав и свобод обучающихся, роди</w:t>
      </w:r>
      <w:r>
        <w:softHyphen/>
      </w:r>
      <w:r>
        <w:br w:type="page"/>
      </w:r>
      <w:proofErr w:type="spellStart"/>
      <w:r>
        <w:lastRenderedPageBreak/>
        <w:t>телей</w:t>
      </w:r>
      <w:proofErr w:type="spellEnd"/>
      <w:r>
        <w:t xml:space="preserve"> (законных представителей) несовершеннолетних обучающихся, нару</w:t>
      </w:r>
      <w:r>
        <w:softHyphen/>
        <w:t>шение требований к организации и осуществлению образовательной деятель</w:t>
      </w:r>
      <w:r>
        <w:softHyphen/>
        <w:t>ности общеобразовательная организация и её должностные лица несут адми</w:t>
      </w:r>
      <w:r>
        <w:softHyphen/>
        <w:t>ни</w:t>
      </w:r>
      <w:r>
        <w:rPr>
          <w:color w:val="5B5A64"/>
        </w:rPr>
        <w:t>страт</w:t>
      </w:r>
      <w:r>
        <w:t>ивную ответственность в соответствии с Кодексом Российской Феде</w:t>
      </w:r>
      <w:r>
        <w:softHyphen/>
        <w:t>рации об административных правонарушениях.</w:t>
      </w:r>
    </w:p>
    <w:p w:rsidR="009B0CB5" w:rsidRDefault="00C328D5">
      <w:pPr>
        <w:pStyle w:val="1"/>
        <w:numPr>
          <w:ilvl w:val="0"/>
          <w:numId w:val="2"/>
        </w:numPr>
        <w:shd w:val="clear" w:color="auto" w:fill="auto"/>
        <w:tabs>
          <w:tab w:val="left" w:pos="1138"/>
        </w:tabs>
        <w:spacing w:line="257" w:lineRule="auto"/>
        <w:ind w:firstLine="720"/>
      </w:pPr>
      <w:r>
        <w:t>В интересах достижения целей, предусмотренных настоящим Уста</w:t>
      </w:r>
      <w:r>
        <w:softHyphen/>
        <w:t>вом, общеобразовательная организация может создавать другие некоммерче</w:t>
      </w:r>
      <w:r>
        <w:softHyphen/>
        <w:t>ские организации и вступать в ассоциации и союзы.</w:t>
      </w:r>
    </w:p>
    <w:p w:rsidR="009B0CB5" w:rsidRDefault="00C328D5">
      <w:pPr>
        <w:pStyle w:val="1"/>
        <w:numPr>
          <w:ilvl w:val="0"/>
          <w:numId w:val="2"/>
        </w:numPr>
        <w:shd w:val="clear" w:color="auto" w:fill="auto"/>
        <w:tabs>
          <w:tab w:val="left" w:pos="1134"/>
        </w:tabs>
        <w:spacing w:line="257" w:lineRule="auto"/>
        <w:ind w:firstLine="720"/>
      </w:pPr>
      <w:r>
        <w:t>По инициативе обучающихся в общеобразовательной организации могут создаваться детские общественные объединения.</w:t>
      </w:r>
    </w:p>
    <w:p w:rsidR="009B0CB5" w:rsidRDefault="00C328D5">
      <w:pPr>
        <w:pStyle w:val="1"/>
        <w:numPr>
          <w:ilvl w:val="0"/>
          <w:numId w:val="2"/>
        </w:numPr>
        <w:shd w:val="clear" w:color="auto" w:fill="auto"/>
        <w:tabs>
          <w:tab w:val="left" w:pos="1138"/>
        </w:tabs>
        <w:spacing w:line="257" w:lineRule="auto"/>
        <w:ind w:firstLine="720"/>
      </w:pPr>
      <w:r>
        <w:t>Права и обязанности педагогических работников общеобразователь</w:t>
      </w:r>
      <w:r>
        <w:softHyphen/>
        <w:t>ной организации, обучающихся и их родителей (законных представителей) ре</w:t>
      </w:r>
      <w:r>
        <w:softHyphen/>
        <w:t>гули</w:t>
      </w:r>
      <w:r>
        <w:rPr>
          <w:color w:val="5B5A64"/>
        </w:rPr>
        <w:t>р</w:t>
      </w:r>
      <w:r>
        <w:t>уются гл. 4, 5 Федерального закона от 29.12.2012 № 273-ФЗ «Об образо</w:t>
      </w:r>
      <w:r>
        <w:softHyphen/>
        <w:t>вании в Российской Федерации».</w:t>
      </w:r>
    </w:p>
    <w:p w:rsidR="009B0CB5" w:rsidRDefault="00C328D5">
      <w:pPr>
        <w:pStyle w:val="1"/>
        <w:numPr>
          <w:ilvl w:val="0"/>
          <w:numId w:val="2"/>
        </w:numPr>
        <w:shd w:val="clear" w:color="auto" w:fill="auto"/>
        <w:tabs>
          <w:tab w:val="left" w:pos="1138"/>
        </w:tabs>
        <w:spacing w:line="257" w:lineRule="auto"/>
        <w:ind w:firstLine="720"/>
      </w:pPr>
      <w:r>
        <w:t>В общеобразовательной организации наряду с должностями педаго</w:t>
      </w:r>
      <w:r>
        <w:softHyphen/>
        <w:t>гических работников предусматриваются должности инженерно</w:t>
      </w:r>
      <w:r>
        <w:rPr>
          <w:color w:val="5B5A64"/>
        </w:rPr>
        <w:t>-т</w:t>
      </w:r>
      <w:r>
        <w:t>е</w:t>
      </w:r>
      <w:r>
        <w:rPr>
          <w:color w:val="5B5A64"/>
        </w:rPr>
        <w:t>х</w:t>
      </w:r>
      <w:r>
        <w:t xml:space="preserve">нических, </w:t>
      </w:r>
      <w:proofErr w:type="spellStart"/>
      <w:r>
        <w:t>а</w:t>
      </w:r>
      <w:r>
        <w:rPr>
          <w:color w:val="5B5A64"/>
        </w:rPr>
        <w:t>дминис'црати</w:t>
      </w:r>
      <w:r>
        <w:t>вно</w:t>
      </w:r>
      <w:proofErr w:type="spellEnd"/>
      <w:r>
        <w:t>-хозяйственных, учебно-вспомогательных и иных работни</w:t>
      </w:r>
      <w:r>
        <w:softHyphen/>
        <w:t xml:space="preserve">ков (далее </w:t>
      </w:r>
      <w:r>
        <w:rPr>
          <w:color w:val="5B5A64"/>
        </w:rPr>
        <w:t xml:space="preserve">- </w:t>
      </w:r>
      <w:r>
        <w:t>работники).</w:t>
      </w:r>
    </w:p>
    <w:p w:rsidR="009B0CB5" w:rsidRDefault="00C328D5">
      <w:pPr>
        <w:pStyle w:val="1"/>
        <w:numPr>
          <w:ilvl w:val="0"/>
          <w:numId w:val="2"/>
        </w:numPr>
        <w:shd w:val="clear" w:color="auto" w:fill="auto"/>
        <w:tabs>
          <w:tab w:val="left" w:pos="1182"/>
        </w:tabs>
        <w:spacing w:line="257" w:lineRule="auto"/>
        <w:ind w:firstLine="720"/>
      </w:pPr>
      <w:r>
        <w:t>Работники имеют право на:</w:t>
      </w:r>
    </w:p>
    <w:p w:rsidR="009B0CB5" w:rsidRDefault="00C328D5">
      <w:pPr>
        <w:pStyle w:val="1"/>
        <w:shd w:val="clear" w:color="auto" w:fill="auto"/>
        <w:spacing w:line="257" w:lineRule="auto"/>
        <w:ind w:firstLine="720"/>
      </w:pPr>
      <w:r>
        <w:t>заключение, изменение и расторжение трудового договора в порядке и на условиях, которые установлены Трудовым кодексом Российской Федера</w:t>
      </w:r>
      <w:r>
        <w:softHyphen/>
        <w:t>ции, иными нормативными актами Российской Федерации;</w:t>
      </w:r>
    </w:p>
    <w:p w:rsidR="009B0CB5" w:rsidRDefault="00C328D5">
      <w:pPr>
        <w:pStyle w:val="1"/>
        <w:shd w:val="clear" w:color="auto" w:fill="auto"/>
        <w:spacing w:line="257" w:lineRule="auto"/>
        <w:ind w:firstLine="720"/>
      </w:pPr>
      <w:r>
        <w:t>предоставление им работы, обусловленной соответствующими трудо</w:t>
      </w:r>
      <w:r>
        <w:softHyphen/>
        <w:t>выми договорами;</w:t>
      </w:r>
    </w:p>
    <w:p w:rsidR="009B0CB5" w:rsidRDefault="00C328D5">
      <w:pPr>
        <w:pStyle w:val="1"/>
        <w:shd w:val="clear" w:color="auto" w:fill="auto"/>
        <w:spacing w:line="257" w:lineRule="auto"/>
        <w:ind w:firstLine="720"/>
      </w:pPr>
      <w:r>
        <w:t>рабочее место, соответствующее государственным нормативным требо</w:t>
      </w:r>
      <w:r>
        <w:softHyphen/>
        <w:t>ваниям охраны труда и условиям, предусмотренным Коллективным догово</w:t>
      </w:r>
      <w:r>
        <w:softHyphen/>
        <w:t>ром;</w:t>
      </w:r>
    </w:p>
    <w:p w:rsidR="009B0CB5" w:rsidRDefault="00C328D5">
      <w:pPr>
        <w:pStyle w:val="1"/>
        <w:shd w:val="clear" w:color="auto" w:fill="auto"/>
        <w:spacing w:line="257" w:lineRule="auto"/>
        <w:ind w:firstLine="720"/>
      </w:pPr>
      <w:r>
        <w:t>своевременную и в полном объёме выплату заработной платы в соответ</w:t>
      </w:r>
      <w:r>
        <w:softHyphen/>
        <w:t>ствии со своей квалификацией, сложностью труда, количеством и качеством вып</w:t>
      </w:r>
      <w:r>
        <w:rPr>
          <w:color w:val="5B5A64"/>
        </w:rPr>
        <w:t>олне</w:t>
      </w:r>
      <w:r>
        <w:t>нной работы;</w:t>
      </w:r>
    </w:p>
    <w:p w:rsidR="009B0CB5" w:rsidRDefault="00C328D5">
      <w:pPr>
        <w:pStyle w:val="1"/>
        <w:shd w:val="clear" w:color="auto" w:fill="auto"/>
        <w:spacing w:line="257" w:lineRule="auto"/>
        <w:ind w:firstLine="720"/>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w:t>
      </w:r>
      <w:r>
        <w:softHyphen/>
        <w:t>рабочих праздничных дней, оплачиваемых ежегодных отпусков;</w:t>
      </w:r>
    </w:p>
    <w:p w:rsidR="009B0CB5" w:rsidRDefault="00C328D5">
      <w:pPr>
        <w:pStyle w:val="1"/>
        <w:shd w:val="clear" w:color="auto" w:fill="auto"/>
        <w:spacing w:line="257" w:lineRule="auto"/>
        <w:ind w:firstLine="720"/>
      </w:pPr>
      <w:r>
        <w:t>полную достоверную информацию об условиях труда и требованиях охраны труда на рабочем месте;</w:t>
      </w:r>
    </w:p>
    <w:p w:rsidR="009B0CB5" w:rsidRDefault="00C328D5">
      <w:pPr>
        <w:pStyle w:val="1"/>
        <w:shd w:val="clear" w:color="auto" w:fill="auto"/>
        <w:spacing w:line="257" w:lineRule="auto"/>
        <w:ind w:firstLine="720"/>
      </w:pPr>
      <w:r>
        <w:t>профессиональную подготовку, переподготовку и повышение своей ква</w:t>
      </w:r>
      <w:r>
        <w:softHyphen/>
        <w:t>лификации в порядке, установленном Трудовым кодексом Российской Феде</w:t>
      </w:r>
      <w:r>
        <w:softHyphen/>
        <w:t>рации, иными федеральными законами;</w:t>
      </w:r>
    </w:p>
    <w:p w:rsidR="009B0CB5" w:rsidRDefault="00C328D5">
      <w:pPr>
        <w:pStyle w:val="1"/>
        <w:shd w:val="clear" w:color="auto" w:fill="auto"/>
        <w:spacing w:line="257" w:lineRule="auto"/>
        <w:ind w:firstLine="720"/>
        <w:sectPr w:rsidR="009B0CB5">
          <w:headerReference w:type="even" r:id="rId27"/>
          <w:headerReference w:type="default" r:id="rId28"/>
          <w:pgSz w:w="11900" w:h="16840"/>
          <w:pgMar w:top="1147" w:right="355" w:bottom="1417" w:left="1613" w:header="0" w:footer="989" w:gutter="0"/>
          <w:cols w:space="720"/>
          <w:noEndnote/>
          <w:docGrid w:linePitch="360"/>
        </w:sectPr>
      </w:pPr>
      <w:r>
        <w:t>объединение, включая право на создание профессиональных союзов и вс</w:t>
      </w:r>
      <w:r>
        <w:rPr>
          <w:color w:val="5B5A64"/>
        </w:rPr>
        <w:t>тупле</w:t>
      </w:r>
      <w:r>
        <w:t>ние в них для защиты своих трудовых прав, свобод и законных инте</w:t>
      </w:r>
      <w:r>
        <w:softHyphen/>
        <w:t>ресов;</w:t>
      </w:r>
    </w:p>
    <w:p w:rsidR="009B0CB5" w:rsidRDefault="00C328D5">
      <w:pPr>
        <w:pStyle w:val="1"/>
        <w:shd w:val="clear" w:color="auto" w:fill="auto"/>
        <w:spacing w:line="262" w:lineRule="auto"/>
        <w:ind w:firstLine="700"/>
      </w:pPr>
      <w:r>
        <w:lastRenderedPageBreak/>
        <w:t>участие в управлении общеобразовательной организацией, предусмот</w:t>
      </w:r>
      <w:r>
        <w:softHyphen/>
        <w:t>ренных настоящим Уставом, Трудовым кодексом Российской Федерации, иными федеральными законами;</w:t>
      </w:r>
    </w:p>
    <w:p w:rsidR="009B0CB5" w:rsidRDefault="00C328D5">
      <w:pPr>
        <w:pStyle w:val="1"/>
        <w:shd w:val="clear" w:color="auto" w:fill="auto"/>
        <w:spacing w:line="262" w:lineRule="auto"/>
        <w:ind w:firstLine="700"/>
      </w:pPr>
      <w:r>
        <w:t>ведение коллективных переговоров и заключение коллективного дого</w:t>
      </w:r>
      <w:r>
        <w:softHyphen/>
        <w:t>вора через своих представителей, а также на информацию о выполнении кол</w:t>
      </w:r>
      <w:r>
        <w:softHyphen/>
        <w:t>лек</w:t>
      </w:r>
      <w:r>
        <w:rPr>
          <w:color w:val="5B5A64"/>
        </w:rPr>
        <w:t>т</w:t>
      </w:r>
      <w:r>
        <w:t>и</w:t>
      </w:r>
      <w:r>
        <w:rPr>
          <w:color w:val="5B5A64"/>
        </w:rPr>
        <w:t>в</w:t>
      </w:r>
      <w:r>
        <w:t>ного договора;</w:t>
      </w:r>
    </w:p>
    <w:p w:rsidR="009B0CB5" w:rsidRDefault="00C328D5">
      <w:pPr>
        <w:pStyle w:val="1"/>
        <w:shd w:val="clear" w:color="auto" w:fill="auto"/>
        <w:spacing w:line="262" w:lineRule="auto"/>
        <w:ind w:firstLine="700"/>
      </w:pPr>
      <w:r>
        <w:t>обращение в любой орган управления общеобразовательной организа</w:t>
      </w:r>
      <w:r>
        <w:softHyphen/>
        <w:t>ции и вышестоящие организации в случае несогласия с принятым решением, при нарушении его прав, не предоставления предусмотренных законодатель</w:t>
      </w:r>
      <w:r>
        <w:softHyphen/>
        <w:t>ством льгот:</w:t>
      </w:r>
    </w:p>
    <w:p w:rsidR="009B0CB5" w:rsidRDefault="00C328D5">
      <w:pPr>
        <w:pStyle w:val="1"/>
        <w:shd w:val="clear" w:color="auto" w:fill="auto"/>
        <w:spacing w:line="262" w:lineRule="auto"/>
        <w:ind w:firstLine="700"/>
      </w:pPr>
      <w:r>
        <w:t>защиту профессиональной чести и достоинства;</w:t>
      </w:r>
    </w:p>
    <w:p w:rsidR="009B0CB5" w:rsidRDefault="00C328D5">
      <w:pPr>
        <w:pStyle w:val="1"/>
        <w:shd w:val="clear" w:color="auto" w:fill="auto"/>
        <w:spacing w:line="262" w:lineRule="auto"/>
        <w:ind w:firstLine="700"/>
      </w:pPr>
      <w:r>
        <w:t>иные права, предусмотренные законодательством Российской Федера</w:t>
      </w:r>
      <w:r>
        <w:softHyphen/>
        <w:t>ции, Краснодарского края.</w:t>
      </w:r>
    </w:p>
    <w:p w:rsidR="009B0CB5" w:rsidRDefault="00C328D5">
      <w:pPr>
        <w:pStyle w:val="1"/>
        <w:numPr>
          <w:ilvl w:val="0"/>
          <w:numId w:val="2"/>
        </w:numPr>
        <w:shd w:val="clear" w:color="auto" w:fill="auto"/>
        <w:tabs>
          <w:tab w:val="left" w:pos="1167"/>
        </w:tabs>
        <w:spacing w:line="262" w:lineRule="auto"/>
        <w:ind w:firstLine="700"/>
      </w:pPr>
      <w:r>
        <w:t>Работники обязаны:</w:t>
      </w:r>
    </w:p>
    <w:p w:rsidR="009B0CB5" w:rsidRDefault="00C328D5">
      <w:pPr>
        <w:pStyle w:val="1"/>
        <w:shd w:val="clear" w:color="auto" w:fill="auto"/>
        <w:spacing w:line="262" w:lineRule="auto"/>
        <w:ind w:firstLine="700"/>
      </w:pPr>
      <w:r>
        <w:t>соответствовать квалификационным требованиям, указанным в квали</w:t>
      </w:r>
      <w:r>
        <w:softHyphen/>
        <w:t>фи</w:t>
      </w:r>
      <w:r>
        <w:rPr>
          <w:color w:val="5B5A64"/>
        </w:rPr>
        <w:t>кационн</w:t>
      </w:r>
      <w:r>
        <w:t>ых справочниках, и (или) профессиональным стандартам;</w:t>
      </w:r>
    </w:p>
    <w:p w:rsidR="009B0CB5" w:rsidRDefault="00C328D5">
      <w:pPr>
        <w:pStyle w:val="1"/>
        <w:shd w:val="clear" w:color="auto" w:fill="auto"/>
        <w:spacing w:line="262" w:lineRule="auto"/>
        <w:ind w:firstLine="700"/>
      </w:pPr>
      <w:r>
        <w:t>соблюдать законодательство Российской Федерации, настоящий Устав, Правила внутреннего трудового распорядка, условия трудового договора, кол</w:t>
      </w:r>
      <w:r>
        <w:softHyphen/>
        <w:t>лек</w:t>
      </w:r>
      <w:r>
        <w:rPr>
          <w:color w:val="5B5A64"/>
        </w:rPr>
        <w:t>т</w:t>
      </w:r>
      <w:r>
        <w:t>ивного договора, должностные инструкции и другие нормативные право</w:t>
      </w:r>
      <w:r>
        <w:softHyphen/>
        <w:t>вые акты образовательной организации;</w:t>
      </w:r>
    </w:p>
    <w:p w:rsidR="009B0CB5" w:rsidRDefault="00C328D5">
      <w:pPr>
        <w:pStyle w:val="1"/>
        <w:shd w:val="clear" w:color="auto" w:fill="auto"/>
        <w:spacing w:line="262" w:lineRule="auto"/>
        <w:ind w:firstLine="700"/>
      </w:pPr>
      <w:r>
        <w:t>соблюдать требования по охране труда, пожарной безопасности и анти</w:t>
      </w:r>
      <w:r>
        <w:softHyphen/>
        <w:t>тер</w:t>
      </w:r>
      <w:r>
        <w:rPr>
          <w:color w:val="5B5A64"/>
        </w:rPr>
        <w:t>рористич</w:t>
      </w:r>
      <w:r>
        <w:t>еской защищённости, правила и нормы охраны жизни и здоровья обу</w:t>
      </w:r>
      <w:r>
        <w:rPr>
          <w:color w:val="5B5A64"/>
        </w:rPr>
        <w:t>чаю</w:t>
      </w:r>
      <w:r>
        <w:t>щихся;</w:t>
      </w:r>
    </w:p>
    <w:p w:rsidR="009B0CB5" w:rsidRDefault="00C328D5">
      <w:pPr>
        <w:pStyle w:val="1"/>
        <w:shd w:val="clear" w:color="auto" w:fill="auto"/>
        <w:spacing w:line="262" w:lineRule="auto"/>
        <w:ind w:firstLine="700"/>
      </w:pPr>
      <w:r>
        <w:t>бережно относиться к имуществу общеобразовательной организации, к имущ</w:t>
      </w:r>
      <w:r>
        <w:rPr>
          <w:color w:val="5B5A64"/>
        </w:rPr>
        <w:t>е</w:t>
      </w:r>
      <w:r>
        <w:t>ству его работников, обучающихся;</w:t>
      </w:r>
    </w:p>
    <w:p w:rsidR="009B0CB5" w:rsidRDefault="00C328D5">
      <w:pPr>
        <w:pStyle w:val="1"/>
        <w:shd w:val="clear" w:color="auto" w:fill="auto"/>
        <w:spacing w:line="262" w:lineRule="auto"/>
        <w:ind w:firstLine="700"/>
      </w:pPr>
      <w:r>
        <w:t>немедленно извещать своего непосредственного или вышестоящего ру</w:t>
      </w:r>
      <w:r>
        <w:softHyphen/>
        <w:t>ков</w:t>
      </w:r>
      <w:r>
        <w:rPr>
          <w:color w:val="5B5A64"/>
        </w:rPr>
        <w:t>од</w:t>
      </w:r>
      <w:r>
        <w:t>и</w:t>
      </w:r>
      <w:r>
        <w:rPr>
          <w:color w:val="5B5A64"/>
        </w:rPr>
        <w:t>т</w:t>
      </w:r>
      <w:r>
        <w:t>еля о любой ситуации, угрожающей жизни и (или) здоровью людей, о каждом несчастном случае, происшедшем на производстве;</w:t>
      </w:r>
    </w:p>
    <w:p w:rsidR="009B0CB5" w:rsidRDefault="00C328D5">
      <w:pPr>
        <w:pStyle w:val="1"/>
        <w:shd w:val="clear" w:color="auto" w:fill="auto"/>
        <w:spacing w:line="262" w:lineRule="auto"/>
        <w:ind w:firstLine="700"/>
      </w:pPr>
      <w:r>
        <w:t>проходить обязательные предварительные и периодические медицин</w:t>
      </w:r>
      <w:r>
        <w:softHyphen/>
        <w:t>ские осмотры (обследования) и профилактические прививки;</w:t>
      </w:r>
    </w:p>
    <w:p w:rsidR="009B0CB5" w:rsidRDefault="00C328D5">
      <w:pPr>
        <w:pStyle w:val="1"/>
        <w:shd w:val="clear" w:color="auto" w:fill="auto"/>
        <w:spacing w:line="262" w:lineRule="auto"/>
        <w:ind w:firstLine="700"/>
      </w:pPr>
      <w:r>
        <w:t>защищать обучающихся от всех форм физического и психического насилия;</w:t>
      </w:r>
    </w:p>
    <w:p w:rsidR="009B0CB5" w:rsidRDefault="00C328D5">
      <w:pPr>
        <w:pStyle w:val="1"/>
        <w:shd w:val="clear" w:color="auto" w:fill="auto"/>
        <w:spacing w:line="262" w:lineRule="auto"/>
        <w:ind w:firstLine="700"/>
      </w:pPr>
      <w:r>
        <w:t>уважать законные права, честь и достоинство обучающихся, их родите</w:t>
      </w:r>
      <w:r>
        <w:softHyphen/>
        <w:t>лей (законных представителей).</w:t>
      </w:r>
    </w:p>
    <w:p w:rsidR="009B0CB5" w:rsidRDefault="00C328D5">
      <w:pPr>
        <w:pStyle w:val="1"/>
        <w:numPr>
          <w:ilvl w:val="0"/>
          <w:numId w:val="2"/>
        </w:numPr>
        <w:shd w:val="clear" w:color="auto" w:fill="auto"/>
        <w:tabs>
          <w:tab w:val="left" w:pos="1167"/>
        </w:tabs>
        <w:spacing w:line="262" w:lineRule="auto"/>
        <w:ind w:firstLine="700"/>
      </w:pPr>
      <w:r>
        <w:t>Работники несут ответственность за:</w:t>
      </w:r>
    </w:p>
    <w:p w:rsidR="009B0CB5" w:rsidRDefault="00C328D5">
      <w:pPr>
        <w:pStyle w:val="1"/>
        <w:shd w:val="clear" w:color="auto" w:fill="auto"/>
        <w:spacing w:line="262" w:lineRule="auto"/>
        <w:ind w:firstLine="700"/>
      </w:pPr>
      <w:r>
        <w:t>неисполнение или ненадлежащее исполнение своих должностных обя</w:t>
      </w:r>
      <w:r>
        <w:softHyphen/>
        <w:t>занностей, предусмотренных соответствующими должностными инструкция</w:t>
      </w:r>
      <w:r>
        <w:softHyphen/>
        <w:t>ми, в пределах, определённых действующим трудовым законодательством Ро</w:t>
      </w:r>
      <w:r>
        <w:rPr>
          <w:color w:val="5B5A64"/>
        </w:rPr>
        <w:t>ссийс</w:t>
      </w:r>
      <w:r>
        <w:t>кой Федерации;</w:t>
      </w:r>
    </w:p>
    <w:p w:rsidR="009B0CB5" w:rsidRDefault="00C328D5">
      <w:pPr>
        <w:pStyle w:val="1"/>
        <w:shd w:val="clear" w:color="auto" w:fill="auto"/>
        <w:spacing w:line="262" w:lineRule="auto"/>
        <w:ind w:firstLine="700"/>
      </w:pPr>
      <w:r>
        <w:t>правонарушения, совершенные в процессе осуществления своей дея</w:t>
      </w:r>
      <w:r>
        <w:softHyphen/>
        <w:t>тельности в пределах, определенных действующим административным, граж</w:t>
      </w:r>
      <w:r>
        <w:softHyphen/>
        <w:t>данским, уголовным законодательством Российской Федерации;</w:t>
      </w:r>
      <w:r>
        <w:br w:type="page"/>
      </w:r>
    </w:p>
    <w:p w:rsidR="009B0CB5" w:rsidRDefault="00C328D5">
      <w:pPr>
        <w:pStyle w:val="1"/>
        <w:shd w:val="clear" w:color="auto" w:fill="auto"/>
        <w:spacing w:line="257" w:lineRule="auto"/>
        <w:ind w:right="200" w:firstLine="740"/>
      </w:pPr>
      <w:r>
        <w:lastRenderedPageBreak/>
        <w:t>причинение материального ущерба в связи с исполнением (неисполне</w:t>
      </w:r>
      <w:r>
        <w:softHyphen/>
        <w:t>нием) своих должностных обязанностей в пределах, определённых трудовым и граж</w:t>
      </w:r>
      <w:r>
        <w:rPr>
          <w:color w:val="5B5A64"/>
        </w:rPr>
        <w:t>д</w:t>
      </w:r>
      <w:r>
        <w:t>анским законодательством Российской Федерации.</w:t>
      </w:r>
    </w:p>
    <w:p w:rsidR="009B0CB5" w:rsidRDefault="00C328D5">
      <w:pPr>
        <w:pStyle w:val="1"/>
        <w:numPr>
          <w:ilvl w:val="0"/>
          <w:numId w:val="2"/>
        </w:numPr>
        <w:shd w:val="clear" w:color="auto" w:fill="auto"/>
        <w:tabs>
          <w:tab w:val="left" w:pos="1153"/>
        </w:tabs>
        <w:spacing w:after="640" w:line="257" w:lineRule="auto"/>
        <w:ind w:right="200" w:firstLine="740"/>
      </w:pPr>
      <w:r>
        <w:t>Права, обязанности и ответственность работников общеобразова</w:t>
      </w:r>
      <w:r>
        <w:softHyphen/>
        <w:t>тельной организации, не предусмотренные настоящим пунктом Устава, уста</w:t>
      </w:r>
      <w:r>
        <w:softHyphen/>
        <w:t>на</w:t>
      </w:r>
      <w:r>
        <w:rPr>
          <w:color w:val="5B5A64"/>
        </w:rPr>
        <w:t>вли</w:t>
      </w:r>
      <w:r>
        <w:t>ваются законодательством Российской Федерации, Правилами внутрен</w:t>
      </w:r>
      <w:r>
        <w:softHyphen/>
        <w:t>него трудового распорядка, коллективным договором, иными локальными но</w:t>
      </w:r>
      <w:r>
        <w:rPr>
          <w:color w:val="5B5A64"/>
        </w:rPr>
        <w:t>рмати</w:t>
      </w:r>
      <w:r>
        <w:t>вными актами общеобразовательной организации, должностными ин</w:t>
      </w:r>
      <w:r>
        <w:softHyphen/>
        <w:t>ст</w:t>
      </w:r>
      <w:r>
        <w:rPr>
          <w:color w:val="5B5A64"/>
        </w:rPr>
        <w:t>рукц</w:t>
      </w:r>
      <w:r>
        <w:t>иями и трудовыми договорами.</w:t>
      </w:r>
    </w:p>
    <w:p w:rsidR="009B0CB5" w:rsidRDefault="00C328D5">
      <w:pPr>
        <w:pStyle w:val="40"/>
        <w:keepNext/>
        <w:keepLines/>
        <w:shd w:val="clear" w:color="auto" w:fill="auto"/>
        <w:ind w:left="80" w:right="0"/>
      </w:pPr>
      <w:bookmarkStart w:id="7" w:name="bookmark7"/>
      <w:r>
        <w:t xml:space="preserve">Раздел </w:t>
      </w:r>
      <w:r>
        <w:rPr>
          <w:b w:val="0"/>
          <w:bCs w:val="0"/>
        </w:rPr>
        <w:t>V</w:t>
      </w:r>
      <w:bookmarkEnd w:id="7"/>
    </w:p>
    <w:p w:rsidR="009B0CB5" w:rsidRDefault="00C328D5">
      <w:pPr>
        <w:pStyle w:val="1"/>
        <w:shd w:val="clear" w:color="auto" w:fill="auto"/>
        <w:spacing w:after="640" w:line="240" w:lineRule="auto"/>
        <w:ind w:left="180" w:firstLine="0"/>
        <w:jc w:val="left"/>
      </w:pPr>
      <w:r>
        <w:rPr>
          <w:b/>
          <w:bCs/>
        </w:rPr>
        <w:t>Порядок управления деятельностью общеобразовательной организации</w:t>
      </w:r>
    </w:p>
    <w:p w:rsidR="009B0CB5" w:rsidRDefault="00C328D5">
      <w:pPr>
        <w:pStyle w:val="1"/>
        <w:numPr>
          <w:ilvl w:val="0"/>
          <w:numId w:val="2"/>
        </w:numPr>
        <w:shd w:val="clear" w:color="auto" w:fill="auto"/>
        <w:tabs>
          <w:tab w:val="left" w:pos="1158"/>
        </w:tabs>
        <w:ind w:right="200" w:firstLine="740"/>
      </w:pPr>
      <w:r>
        <w:t>Управление общеобразовательной организацией осуществляется в со</w:t>
      </w:r>
      <w:r>
        <w:rPr>
          <w:color w:val="5B5A64"/>
        </w:rPr>
        <w:t>ответст</w:t>
      </w:r>
      <w:r>
        <w:t>вии с законодательством Российской Федерации с учётом особенно</w:t>
      </w:r>
      <w:r>
        <w:softHyphen/>
        <w:t>стей, установленных Федеральным законом от 29.12.2012 № 273-ФЗ «Об обра</w:t>
      </w:r>
      <w:r>
        <w:softHyphen/>
        <w:t>зовании в Российской Федерации», на основе сочетания принципов единона</w:t>
      </w:r>
      <w:r>
        <w:softHyphen/>
        <w:t>чалия и коллегиальности.</w:t>
      </w:r>
    </w:p>
    <w:p w:rsidR="009B0CB5" w:rsidRDefault="00C328D5">
      <w:pPr>
        <w:pStyle w:val="1"/>
        <w:numPr>
          <w:ilvl w:val="0"/>
          <w:numId w:val="2"/>
        </w:numPr>
        <w:shd w:val="clear" w:color="auto" w:fill="auto"/>
        <w:tabs>
          <w:tab w:val="left" w:pos="1158"/>
        </w:tabs>
        <w:ind w:right="200" w:firstLine="740"/>
      </w:pPr>
      <w:r>
        <w:t>Единоличным исполнительным органом образовательной организа</w:t>
      </w:r>
      <w:r>
        <w:softHyphen/>
        <w:t>ции является руководитель общеобразовательной организации (далее - дирек</w:t>
      </w:r>
      <w:r>
        <w:softHyphen/>
        <w:t>тор), назначаемый на эту должность и освобождаемый от неё администрацией м</w:t>
      </w:r>
      <w:r>
        <w:rPr>
          <w:color w:val="5B5A64"/>
        </w:rPr>
        <w:t>униципал</w:t>
      </w:r>
      <w:r>
        <w:t>ьного образования город Краснодар в установленном законода</w:t>
      </w:r>
      <w:r>
        <w:softHyphen/>
        <w:t>тельс</w:t>
      </w:r>
      <w:r>
        <w:rPr>
          <w:color w:val="5B5A64"/>
        </w:rPr>
        <w:t>т</w:t>
      </w:r>
      <w:r>
        <w:t>вом порядке, который осуществляет текущее руководство деятельно</w:t>
      </w:r>
      <w:r>
        <w:softHyphen/>
        <w:t>стью общеобразовательной организации.</w:t>
      </w:r>
    </w:p>
    <w:p w:rsidR="009B0CB5" w:rsidRDefault="00C328D5">
      <w:pPr>
        <w:pStyle w:val="1"/>
        <w:numPr>
          <w:ilvl w:val="0"/>
          <w:numId w:val="2"/>
        </w:numPr>
        <w:shd w:val="clear" w:color="auto" w:fill="auto"/>
        <w:tabs>
          <w:tab w:val="left" w:pos="1151"/>
        </w:tabs>
        <w:ind w:right="200" w:firstLine="740"/>
      </w:pPr>
      <w:r>
        <w:t>Права и обязанности директора, а также основания для прекращения тру</w:t>
      </w:r>
      <w:r>
        <w:rPr>
          <w:color w:val="5B5A64"/>
        </w:rPr>
        <w:t>д</w:t>
      </w:r>
      <w:r>
        <w:t>овых отношений с ним регламентируются трудовым договором, заключа</w:t>
      </w:r>
      <w:r>
        <w:softHyphen/>
        <w:t>емым с директором администрацией муниципального образования город Краснодар.</w:t>
      </w:r>
    </w:p>
    <w:p w:rsidR="009B0CB5" w:rsidRDefault="00C328D5">
      <w:pPr>
        <w:pStyle w:val="1"/>
        <w:numPr>
          <w:ilvl w:val="0"/>
          <w:numId w:val="2"/>
        </w:numPr>
        <w:shd w:val="clear" w:color="auto" w:fill="auto"/>
        <w:tabs>
          <w:tab w:val="left" w:pos="1151"/>
        </w:tabs>
        <w:ind w:right="200" w:firstLine="740"/>
      </w:pPr>
      <w:r>
        <w:t>Директор действует от имени общеобразовательной организации без дов</w:t>
      </w:r>
      <w:r>
        <w:rPr>
          <w:color w:val="5B5A64"/>
        </w:rPr>
        <w:t>ерен</w:t>
      </w:r>
      <w:r>
        <w:t>ности, представляет её интересы на территории Российской Федера</w:t>
      </w:r>
      <w:r>
        <w:softHyphen/>
        <w:t>ции и за её пределами.</w:t>
      </w:r>
    </w:p>
    <w:p w:rsidR="009B0CB5" w:rsidRDefault="00C328D5">
      <w:pPr>
        <w:pStyle w:val="1"/>
        <w:numPr>
          <w:ilvl w:val="0"/>
          <w:numId w:val="2"/>
        </w:numPr>
        <w:shd w:val="clear" w:color="auto" w:fill="auto"/>
        <w:tabs>
          <w:tab w:val="left" w:pos="1211"/>
        </w:tabs>
        <w:ind w:firstLine="740"/>
      </w:pPr>
      <w:r>
        <w:t>Директор действует на основах принципа единоначалия и несёт от</w:t>
      </w:r>
      <w:r>
        <w:softHyphen/>
      </w:r>
    </w:p>
    <w:p w:rsidR="009B0CB5" w:rsidRDefault="00C328D5">
      <w:pPr>
        <w:pStyle w:val="1"/>
        <w:shd w:val="clear" w:color="auto" w:fill="auto"/>
        <w:tabs>
          <w:tab w:val="left" w:pos="3043"/>
        </w:tabs>
        <w:ind w:right="200" w:firstLine="0"/>
      </w:pPr>
      <w:proofErr w:type="spellStart"/>
      <w:r>
        <w:t>в</w:t>
      </w:r>
      <w:r>
        <w:rPr>
          <w:color w:val="5B5A64"/>
        </w:rPr>
        <w:t>етствен</w:t>
      </w:r>
      <w:r>
        <w:t>ность</w:t>
      </w:r>
      <w:proofErr w:type="spellEnd"/>
      <w:r>
        <w:t xml:space="preserve"> за последствия своих действий в соответствии с законодатель</w:t>
      </w:r>
      <w:r>
        <w:softHyphen/>
        <w:t>ством Российской Федерации, законодательством Краснодарского края, муни</w:t>
      </w:r>
      <w:r>
        <w:softHyphen/>
        <w:t>цип</w:t>
      </w:r>
      <w:r>
        <w:rPr>
          <w:color w:val="5B5A64"/>
        </w:rPr>
        <w:t>а</w:t>
      </w:r>
      <w:r>
        <w:t>л</w:t>
      </w:r>
      <w:r>
        <w:rPr>
          <w:color w:val="5B5A64"/>
        </w:rPr>
        <w:t>ьн</w:t>
      </w:r>
      <w:r>
        <w:t>ыми правовыми актами администрации муниципального образования город Краснодар, настоящим Уставом и заключённым с ним трудовым дого</w:t>
      </w:r>
      <w:r>
        <w:softHyphen/>
        <w:t>вором.</w:t>
      </w:r>
      <w:r>
        <w:tab/>
        <w:t>•„</w:t>
      </w:r>
    </w:p>
    <w:p w:rsidR="009B0CB5" w:rsidRDefault="00C328D5">
      <w:pPr>
        <w:pStyle w:val="1"/>
        <w:numPr>
          <w:ilvl w:val="0"/>
          <w:numId w:val="2"/>
        </w:numPr>
        <w:shd w:val="clear" w:color="auto" w:fill="auto"/>
        <w:tabs>
          <w:tab w:val="left" w:pos="1151"/>
        </w:tabs>
        <w:ind w:right="200" w:firstLine="740"/>
      </w:pPr>
      <w:r>
        <w:t>Директор общеобразовательной организации в соответствии с зако</w:t>
      </w:r>
      <w:r>
        <w:softHyphen/>
        <w:t>но</w:t>
      </w:r>
      <w:r>
        <w:rPr>
          <w:color w:val="5B5A64"/>
        </w:rPr>
        <w:t>дательст</w:t>
      </w:r>
      <w:r>
        <w:t>вом осуществляет следующие полномочия:</w:t>
      </w:r>
    </w:p>
    <w:p w:rsidR="009B0CB5" w:rsidRDefault="00C328D5">
      <w:pPr>
        <w:pStyle w:val="1"/>
        <w:shd w:val="clear" w:color="auto" w:fill="auto"/>
        <w:ind w:right="200" w:firstLine="740"/>
      </w:pPr>
      <w:r>
        <w:t>осуществляет приём и увольнение работников общеобразовательной ор</w:t>
      </w:r>
      <w:r>
        <w:softHyphen/>
        <w:t>га</w:t>
      </w:r>
      <w:r>
        <w:rPr>
          <w:color w:val="5B5A64"/>
        </w:rPr>
        <w:t>низа</w:t>
      </w:r>
      <w:r>
        <w:t>ции, расстановку кадров, распределение должностных обязанностей;</w:t>
      </w:r>
    </w:p>
    <w:p w:rsidR="009B0CB5" w:rsidRDefault="00C328D5">
      <w:pPr>
        <w:pStyle w:val="1"/>
        <w:shd w:val="clear" w:color="auto" w:fill="auto"/>
        <w:ind w:firstLine="740"/>
        <w:sectPr w:rsidR="009B0CB5">
          <w:headerReference w:type="even" r:id="rId29"/>
          <w:headerReference w:type="default" r:id="rId30"/>
          <w:pgSz w:w="11900" w:h="16840"/>
          <w:pgMar w:top="1147" w:right="355" w:bottom="1417" w:left="1613" w:header="0" w:footer="3" w:gutter="0"/>
          <w:cols w:space="720"/>
          <w:noEndnote/>
          <w:docGrid w:linePitch="360"/>
        </w:sectPr>
      </w:pPr>
      <w:r>
        <w:t xml:space="preserve">несёт ответственность за уровень квалификации работников </w:t>
      </w:r>
      <w:proofErr w:type="spellStart"/>
      <w:r>
        <w:t>общеобра</w:t>
      </w:r>
      <w:proofErr w:type="spellEnd"/>
      <w:r>
        <w:t>-</w:t>
      </w:r>
    </w:p>
    <w:p w:rsidR="009B0CB5" w:rsidRPr="00AD14FD" w:rsidRDefault="00C328D5">
      <w:pPr>
        <w:pStyle w:val="11"/>
        <w:keepNext/>
        <w:keepLines/>
        <w:shd w:val="clear" w:color="auto" w:fill="auto"/>
        <w:rPr>
          <w:lang w:val="ru-RU"/>
        </w:rPr>
      </w:pPr>
      <w:bookmarkStart w:id="8" w:name="bookmark8"/>
      <w:proofErr w:type="gramStart"/>
      <w:r>
        <w:lastRenderedPageBreak/>
        <w:t>do</w:t>
      </w:r>
      <w:bookmarkEnd w:id="8"/>
      <w:proofErr w:type="gramEnd"/>
    </w:p>
    <w:p w:rsidR="009B0CB5" w:rsidRDefault="00C328D5">
      <w:pPr>
        <w:pStyle w:val="1"/>
        <w:shd w:val="clear" w:color="auto" w:fill="auto"/>
        <w:spacing w:line="262" w:lineRule="auto"/>
        <w:ind w:firstLine="0"/>
        <w:jc w:val="left"/>
      </w:pPr>
      <w:proofErr w:type="spellStart"/>
      <w:r>
        <w:t>зо</w:t>
      </w:r>
      <w:r>
        <w:rPr>
          <w:color w:val="5B5A64"/>
        </w:rPr>
        <w:t>вател</w:t>
      </w:r>
      <w:r>
        <w:t>ьной</w:t>
      </w:r>
      <w:proofErr w:type="spellEnd"/>
      <w:r>
        <w:t xml:space="preserve"> организации;</w:t>
      </w:r>
    </w:p>
    <w:p w:rsidR="009B0CB5" w:rsidRDefault="00C328D5">
      <w:pPr>
        <w:pStyle w:val="1"/>
        <w:shd w:val="clear" w:color="auto" w:fill="auto"/>
        <w:spacing w:line="262" w:lineRule="auto"/>
        <w:ind w:right="200" w:firstLine="720"/>
      </w:pPr>
      <w:r>
        <w:t>утверждает штатное расписание общеобразовательной организации, план её финансово-хозяйственной деятельности и регламентирующие дея</w:t>
      </w:r>
      <w:r>
        <w:softHyphen/>
        <w:t>тел</w:t>
      </w:r>
      <w:r>
        <w:rPr>
          <w:color w:val="5B5A64"/>
        </w:rPr>
        <w:t>ь</w:t>
      </w:r>
      <w:r>
        <w:t>ность общеобразовательной организации внутренние документы, издаёт приказы и даёт указания, обязательные для исполнения всеми работниками общ</w:t>
      </w:r>
      <w:r>
        <w:rPr>
          <w:color w:val="5B5A64"/>
        </w:rPr>
        <w:t>е</w:t>
      </w:r>
      <w:r>
        <w:t>о</w:t>
      </w:r>
      <w:r>
        <w:rPr>
          <w:color w:val="5B5A64"/>
        </w:rPr>
        <w:t>бр</w:t>
      </w:r>
      <w:r>
        <w:t>азовательной организации.</w:t>
      </w:r>
    </w:p>
    <w:p w:rsidR="009B0CB5" w:rsidRDefault="00C328D5">
      <w:pPr>
        <w:pStyle w:val="1"/>
        <w:shd w:val="clear" w:color="auto" w:fill="auto"/>
        <w:spacing w:line="262" w:lineRule="auto"/>
        <w:ind w:right="200" w:firstLine="720"/>
      </w:pPr>
      <w:r>
        <w:t>обеспечивает рациональное использование имущества, в том числе фи</w:t>
      </w:r>
      <w:r>
        <w:softHyphen/>
        <w:t>нансовых средств, принадлежащих общеобразовательной организации.</w:t>
      </w:r>
    </w:p>
    <w:p w:rsidR="009B0CB5" w:rsidRDefault="00C328D5">
      <w:pPr>
        <w:pStyle w:val="1"/>
        <w:numPr>
          <w:ilvl w:val="0"/>
          <w:numId w:val="2"/>
        </w:numPr>
        <w:shd w:val="clear" w:color="auto" w:fill="auto"/>
        <w:tabs>
          <w:tab w:val="left" w:pos="1170"/>
        </w:tabs>
        <w:spacing w:line="262" w:lineRule="auto"/>
        <w:ind w:right="200" w:firstLine="720"/>
      </w:pPr>
      <w:r>
        <w:t>В соответствии с федеральными законами «Об обороне», «О воин</w:t>
      </w:r>
      <w:r>
        <w:softHyphen/>
        <w:t>ской обязанности и военной службе» и «О мобилизационной подготовке и мо</w:t>
      </w:r>
      <w:r>
        <w:softHyphen/>
        <w:t>били</w:t>
      </w:r>
      <w:r>
        <w:rPr>
          <w:color w:val="5B5A64"/>
        </w:rPr>
        <w:t>з</w:t>
      </w:r>
      <w:r>
        <w:t>ации в Российской Федерации» директор:</w:t>
      </w:r>
    </w:p>
    <w:p w:rsidR="009B0CB5" w:rsidRDefault="00C328D5">
      <w:pPr>
        <w:pStyle w:val="1"/>
        <w:shd w:val="clear" w:color="auto" w:fill="auto"/>
        <w:spacing w:line="262" w:lineRule="auto"/>
        <w:ind w:right="200" w:firstLine="720"/>
      </w:pPr>
      <w:r>
        <w:t>организует воинский учёт граждан, пребывающих в запасе, и граждан, под</w:t>
      </w:r>
      <w:r>
        <w:rPr>
          <w:color w:val="5B5A64"/>
        </w:rPr>
        <w:t>ле</w:t>
      </w:r>
      <w:r>
        <w:t>жащих призыву на военную службу;</w:t>
      </w:r>
    </w:p>
    <w:p w:rsidR="009B0CB5" w:rsidRDefault="00C328D5">
      <w:pPr>
        <w:pStyle w:val="1"/>
        <w:shd w:val="clear" w:color="auto" w:fill="auto"/>
        <w:spacing w:line="262" w:lineRule="auto"/>
        <w:ind w:right="200" w:firstLine="720"/>
      </w:pPr>
      <w:r>
        <w:t>создаёт необходимые условия для выполнения работниками воинской об</w:t>
      </w:r>
      <w:r>
        <w:rPr>
          <w:color w:val="5B5A64"/>
        </w:rPr>
        <w:t>яз</w:t>
      </w:r>
      <w:r>
        <w:t>анности;</w:t>
      </w:r>
    </w:p>
    <w:p w:rsidR="009B0CB5" w:rsidRDefault="00C328D5">
      <w:pPr>
        <w:pStyle w:val="1"/>
        <w:shd w:val="clear" w:color="auto" w:fill="auto"/>
        <w:spacing w:line="262" w:lineRule="auto"/>
        <w:ind w:right="200" w:firstLine="720"/>
      </w:pPr>
      <w:r>
        <w:t>представляет отчётные документы и другие сведения в органы местного сам</w:t>
      </w:r>
      <w:r>
        <w:rPr>
          <w:color w:val="5B5A64"/>
        </w:rPr>
        <w:t>оупр</w:t>
      </w:r>
      <w:r>
        <w:t>авления и военные комиссариаты;</w:t>
      </w:r>
    </w:p>
    <w:p w:rsidR="009B0CB5" w:rsidRDefault="00C328D5">
      <w:pPr>
        <w:pStyle w:val="1"/>
        <w:shd w:val="clear" w:color="auto" w:fill="auto"/>
        <w:spacing w:line="262" w:lineRule="auto"/>
        <w:ind w:right="200" w:firstLine="720"/>
      </w:pPr>
      <w:r>
        <w:t xml:space="preserve">выполняет договорные обязательства, а в военное время </w:t>
      </w:r>
      <w:r>
        <w:rPr>
          <w:color w:val="5B5A64"/>
        </w:rPr>
        <w:t xml:space="preserve">- </w:t>
      </w:r>
      <w:r>
        <w:t>и государ</w:t>
      </w:r>
      <w:r>
        <w:softHyphen/>
        <w:t>с</w:t>
      </w:r>
      <w:r>
        <w:rPr>
          <w:color w:val="5B5A64"/>
        </w:rPr>
        <w:t>т</w:t>
      </w:r>
      <w:r>
        <w:t>в</w:t>
      </w:r>
      <w:r>
        <w:rPr>
          <w:color w:val="5B5A64"/>
        </w:rPr>
        <w:t>ен</w:t>
      </w:r>
      <w:r>
        <w:t>ные заказы по установленным заданиям;</w:t>
      </w:r>
    </w:p>
    <w:p w:rsidR="009B0CB5" w:rsidRDefault="00C328D5">
      <w:pPr>
        <w:pStyle w:val="1"/>
        <w:shd w:val="clear" w:color="auto" w:fill="auto"/>
        <w:spacing w:line="262" w:lineRule="auto"/>
        <w:ind w:right="200" w:firstLine="720"/>
      </w:pPr>
      <w:r>
        <w:t>проводит бронирование военнообязанных граждан при наличии мобили</w:t>
      </w:r>
      <w:r>
        <w:softHyphen/>
        <w:t>зац</w:t>
      </w:r>
      <w:r>
        <w:rPr>
          <w:color w:val="5B5A64"/>
        </w:rPr>
        <w:t>ио</w:t>
      </w:r>
      <w:r>
        <w:t>нных заданий, установленных уполномоченными на то государственны</w:t>
      </w:r>
      <w:r>
        <w:softHyphen/>
        <w:t>ми органами;</w:t>
      </w:r>
    </w:p>
    <w:p w:rsidR="009B0CB5" w:rsidRDefault="00C328D5">
      <w:pPr>
        <w:pStyle w:val="1"/>
        <w:shd w:val="clear" w:color="auto" w:fill="auto"/>
        <w:spacing w:line="262" w:lineRule="auto"/>
        <w:ind w:right="200" w:firstLine="720"/>
      </w:pPr>
      <w:r>
        <w:t>обеспечивает своевременное оповещение и явку граждан, подлежащих при</w:t>
      </w:r>
      <w:r>
        <w:rPr>
          <w:color w:val="5B5A64"/>
        </w:rPr>
        <w:t>з</w:t>
      </w:r>
      <w:r>
        <w:t>ыву на военную службу по мобилизации, и состоящих с общеобразова</w:t>
      </w:r>
      <w:r>
        <w:softHyphen/>
        <w:t>тельной организацией в трудовых отношениях, на сборные пункты или в во</w:t>
      </w:r>
      <w:r>
        <w:softHyphen/>
        <w:t>инские части;</w:t>
      </w:r>
    </w:p>
    <w:p w:rsidR="009B0CB5" w:rsidRDefault="00C328D5">
      <w:pPr>
        <w:pStyle w:val="1"/>
        <w:shd w:val="clear" w:color="auto" w:fill="auto"/>
        <w:spacing w:line="262" w:lineRule="auto"/>
        <w:ind w:right="200" w:firstLine="720"/>
      </w:pPr>
      <w:r>
        <w:t>обеспечивает поставку техники на сборные пункты или в воинские части в соответствии с планами мобилизации;</w:t>
      </w:r>
    </w:p>
    <w:p w:rsidR="009B0CB5" w:rsidRDefault="00C328D5">
      <w:pPr>
        <w:pStyle w:val="1"/>
        <w:shd w:val="clear" w:color="auto" w:fill="auto"/>
        <w:spacing w:line="262" w:lineRule="auto"/>
        <w:ind w:right="200" w:firstLine="720"/>
      </w:pPr>
      <w:r>
        <w:t>является начальником штаба гражданской обороны общеобразователь</w:t>
      </w:r>
      <w:r>
        <w:softHyphen/>
        <w:t>ной организации.</w:t>
      </w:r>
    </w:p>
    <w:p w:rsidR="009B0CB5" w:rsidRDefault="00C328D5">
      <w:pPr>
        <w:pStyle w:val="1"/>
        <w:numPr>
          <w:ilvl w:val="0"/>
          <w:numId w:val="2"/>
        </w:numPr>
        <w:shd w:val="clear" w:color="auto" w:fill="auto"/>
        <w:tabs>
          <w:tab w:val="left" w:pos="1170"/>
        </w:tabs>
        <w:spacing w:line="262" w:lineRule="auto"/>
        <w:ind w:right="200" w:firstLine="720"/>
      </w:pPr>
      <w:r>
        <w:t>В общеобразовательной организации формируются коллегиальные органы управления, к которым относятся общее собрание работников общеоб</w:t>
      </w:r>
      <w:r>
        <w:softHyphen/>
        <w:t>ра</w:t>
      </w:r>
      <w:r>
        <w:rPr>
          <w:color w:val="5B5A64"/>
        </w:rPr>
        <w:t>з</w:t>
      </w:r>
      <w:r>
        <w:t>о</w:t>
      </w:r>
      <w:r>
        <w:rPr>
          <w:color w:val="5B5A64"/>
        </w:rPr>
        <w:t>вате</w:t>
      </w:r>
      <w:r>
        <w:t>льной организации, педагогический совет, управляющий совет и дру</w:t>
      </w:r>
      <w:r>
        <w:softHyphen/>
        <w:t>гие коллегиальные органы управления, предусмотренные настоящим Уставом.</w:t>
      </w:r>
    </w:p>
    <w:p w:rsidR="009B0CB5" w:rsidRDefault="00C328D5">
      <w:pPr>
        <w:pStyle w:val="1"/>
        <w:numPr>
          <w:ilvl w:val="0"/>
          <w:numId w:val="2"/>
        </w:numPr>
        <w:shd w:val="clear" w:color="auto" w:fill="auto"/>
        <w:tabs>
          <w:tab w:val="left" w:pos="1170"/>
        </w:tabs>
        <w:spacing w:line="262" w:lineRule="auto"/>
        <w:ind w:right="200" w:firstLine="720"/>
      </w:pPr>
      <w:r>
        <w:t>Общее собрание работников общеобразовательных организаций - пос</w:t>
      </w:r>
      <w:r>
        <w:rPr>
          <w:color w:val="5B5A64"/>
        </w:rPr>
        <w:t>т</w:t>
      </w:r>
      <w:r>
        <w:t>оянно действующий орган, в состав которого входят все работники, для ко</w:t>
      </w:r>
      <w:r>
        <w:rPr>
          <w:color w:val="5B5A64"/>
        </w:rPr>
        <w:t>т</w:t>
      </w:r>
      <w:r>
        <w:t>орых общеобразовательной организация является основным местом рабо</w:t>
      </w:r>
      <w:r>
        <w:softHyphen/>
        <w:t>ты.</w:t>
      </w:r>
    </w:p>
    <w:p w:rsidR="009B0CB5" w:rsidRDefault="00C328D5">
      <w:pPr>
        <w:pStyle w:val="1"/>
        <w:numPr>
          <w:ilvl w:val="0"/>
          <w:numId w:val="2"/>
        </w:numPr>
        <w:shd w:val="clear" w:color="auto" w:fill="auto"/>
        <w:tabs>
          <w:tab w:val="left" w:pos="1170"/>
        </w:tabs>
        <w:spacing w:after="380" w:line="262" w:lineRule="auto"/>
        <w:ind w:right="200" w:firstLine="720"/>
        <w:sectPr w:rsidR="009B0CB5">
          <w:pgSz w:w="11900" w:h="16840"/>
          <w:pgMar w:top="192" w:right="219" w:bottom="0" w:left="1917" w:header="0" w:footer="3" w:gutter="0"/>
          <w:cols w:space="720"/>
          <w:noEndnote/>
          <w:docGrid w:linePitch="360"/>
        </w:sectPr>
      </w:pPr>
      <w:r>
        <w:t>Общее собрание работников общеобразовательной организации со</w:t>
      </w:r>
      <w:r>
        <w:softHyphen/>
        <w:t>дей</w:t>
      </w:r>
      <w:r>
        <w:rPr>
          <w:color w:val="5B5A64"/>
        </w:rPr>
        <w:t>ст</w:t>
      </w:r>
      <w:r>
        <w:t>в</w:t>
      </w:r>
      <w:r>
        <w:rPr>
          <w:color w:val="5B5A64"/>
        </w:rPr>
        <w:t>у</w:t>
      </w:r>
      <w:r>
        <w:t>ет осуществлению управленческих начал, развитию инициативы тру</w:t>
      </w:r>
      <w:r>
        <w:softHyphen/>
        <w:t>дового коллектива, реализует право на самостоятельность общеобразователь</w:t>
      </w:r>
      <w:r>
        <w:softHyphen/>
        <w:t>ной организации в решении вопросов, способствующих оптимальной органи</w:t>
      </w:r>
      <w:r>
        <w:softHyphen/>
        <w:t>зации образовательного процесса и финансово-хозяйственной деятельности,</w:t>
      </w:r>
    </w:p>
    <w:p w:rsidR="009B0CB5" w:rsidRDefault="00C328D5">
      <w:pPr>
        <w:pStyle w:val="1"/>
        <w:shd w:val="clear" w:color="auto" w:fill="auto"/>
        <w:spacing w:line="257" w:lineRule="auto"/>
        <w:ind w:right="160" w:firstLine="0"/>
      </w:pPr>
      <w:r>
        <w:rPr>
          <w:color w:val="5B5A64"/>
        </w:rPr>
        <w:lastRenderedPageBreak/>
        <w:t xml:space="preserve">содействует расширению коллегиальных, демократических </w:t>
      </w:r>
      <w:r>
        <w:rPr>
          <w:color w:val="666670"/>
        </w:rPr>
        <w:t>форм и государ</w:t>
      </w:r>
      <w:r>
        <w:rPr>
          <w:color w:val="666670"/>
        </w:rPr>
        <w:softHyphen/>
      </w:r>
      <w:r>
        <w:rPr>
          <w:color w:val="5B5A64"/>
        </w:rPr>
        <w:t>ственно-общественных принципов управления.</w:t>
      </w:r>
    </w:p>
    <w:p w:rsidR="009B0CB5" w:rsidRDefault="00C328D5">
      <w:pPr>
        <w:pStyle w:val="1"/>
        <w:shd w:val="clear" w:color="auto" w:fill="auto"/>
        <w:spacing w:line="257" w:lineRule="auto"/>
        <w:ind w:right="160" w:firstLine="780"/>
      </w:pPr>
      <w:r>
        <w:rPr>
          <w:color w:val="5B5A64"/>
        </w:rPr>
        <w:t xml:space="preserve">Общее собрание работников общеобразовательной </w:t>
      </w:r>
      <w:r>
        <w:rPr>
          <w:color w:val="666670"/>
        </w:rPr>
        <w:t>организации собира</w:t>
      </w:r>
      <w:r>
        <w:rPr>
          <w:color w:val="666670"/>
        </w:rPr>
        <w:softHyphen/>
        <w:t xml:space="preserve">ется </w:t>
      </w:r>
      <w:r>
        <w:rPr>
          <w:color w:val="5B5A64"/>
        </w:rPr>
        <w:t xml:space="preserve">по мере необходимости, но не реже двух раз в </w:t>
      </w:r>
      <w:r>
        <w:rPr>
          <w:color w:val="666670"/>
        </w:rPr>
        <w:t>год.</w:t>
      </w:r>
    </w:p>
    <w:p w:rsidR="009B0CB5" w:rsidRDefault="00C328D5">
      <w:pPr>
        <w:pStyle w:val="1"/>
        <w:shd w:val="clear" w:color="auto" w:fill="auto"/>
        <w:spacing w:line="257" w:lineRule="auto"/>
        <w:ind w:right="160" w:firstLine="780"/>
      </w:pPr>
      <w:r>
        <w:rPr>
          <w:color w:val="5B5A64"/>
        </w:rPr>
        <w:t xml:space="preserve">На общее собрание работников общеобразовательной </w:t>
      </w:r>
      <w:r>
        <w:rPr>
          <w:color w:val="666670"/>
        </w:rPr>
        <w:t>организации мо</w:t>
      </w:r>
      <w:r>
        <w:rPr>
          <w:color w:val="666670"/>
        </w:rPr>
        <w:softHyphen/>
        <w:t xml:space="preserve">гут </w:t>
      </w:r>
      <w:r>
        <w:rPr>
          <w:color w:val="5B5A64"/>
        </w:rPr>
        <w:t xml:space="preserve">быть приглашены представители учредителя, </w:t>
      </w:r>
      <w:r>
        <w:rPr>
          <w:color w:val="666670"/>
        </w:rPr>
        <w:t xml:space="preserve">общественных организаций, органов </w:t>
      </w:r>
      <w:r>
        <w:rPr>
          <w:color w:val="5B5A64"/>
        </w:rPr>
        <w:t xml:space="preserve">муниципального и государственного управления. </w:t>
      </w:r>
      <w:r>
        <w:rPr>
          <w:color w:val="666670"/>
        </w:rPr>
        <w:t>Лица, приглашен</w:t>
      </w:r>
      <w:r>
        <w:rPr>
          <w:color w:val="666670"/>
        </w:rPr>
        <w:softHyphen/>
        <w:t xml:space="preserve">ные на </w:t>
      </w:r>
      <w:r>
        <w:rPr>
          <w:color w:val="5B5A64"/>
        </w:rPr>
        <w:t xml:space="preserve">собрание, пользуются правом совещательного </w:t>
      </w:r>
      <w:r>
        <w:rPr>
          <w:color w:val="666670"/>
        </w:rPr>
        <w:t xml:space="preserve">голоса, могут вносить </w:t>
      </w:r>
      <w:r>
        <w:rPr>
          <w:color w:val="5B5A64"/>
        </w:rPr>
        <w:t xml:space="preserve">предложения и заявления, участвовать в обсуждении вопросов, </w:t>
      </w:r>
      <w:r>
        <w:rPr>
          <w:color w:val="666670"/>
        </w:rPr>
        <w:t xml:space="preserve">находящихся в их </w:t>
      </w:r>
      <w:r>
        <w:rPr>
          <w:color w:val="5B5A64"/>
        </w:rPr>
        <w:t>компетенции.</w:t>
      </w:r>
    </w:p>
    <w:p w:rsidR="009B0CB5" w:rsidRDefault="00C328D5">
      <w:pPr>
        <w:pStyle w:val="1"/>
        <w:numPr>
          <w:ilvl w:val="0"/>
          <w:numId w:val="2"/>
        </w:numPr>
        <w:shd w:val="clear" w:color="auto" w:fill="auto"/>
        <w:tabs>
          <w:tab w:val="left" w:pos="1284"/>
        </w:tabs>
        <w:spacing w:line="257" w:lineRule="auto"/>
        <w:ind w:right="160" w:firstLine="780"/>
      </w:pPr>
      <w:r>
        <w:rPr>
          <w:color w:val="5B5A64"/>
        </w:rPr>
        <w:t xml:space="preserve">Общее собрание работников общеобразовательной </w:t>
      </w:r>
      <w:r>
        <w:rPr>
          <w:color w:val="666670"/>
        </w:rPr>
        <w:t>организации ве</w:t>
      </w:r>
      <w:r>
        <w:rPr>
          <w:color w:val="666670"/>
        </w:rPr>
        <w:softHyphen/>
        <w:t xml:space="preserve">дёт </w:t>
      </w:r>
      <w:r>
        <w:rPr>
          <w:color w:val="5B5A64"/>
        </w:rPr>
        <w:t xml:space="preserve">председатель, избираемый из числа участников открытым </w:t>
      </w:r>
      <w:r>
        <w:rPr>
          <w:color w:val="666670"/>
        </w:rPr>
        <w:t xml:space="preserve">голосованием. На </w:t>
      </w:r>
      <w:r>
        <w:rPr>
          <w:color w:val="5B5A64"/>
        </w:rPr>
        <w:t xml:space="preserve">общем собрании общеобразовательной организации избирается также </w:t>
      </w:r>
      <w:r>
        <w:rPr>
          <w:color w:val="666670"/>
        </w:rPr>
        <w:t>сек</w:t>
      </w:r>
      <w:r>
        <w:rPr>
          <w:color w:val="666670"/>
        </w:rPr>
        <w:softHyphen/>
        <w:t xml:space="preserve">ретарь, </w:t>
      </w:r>
      <w:r>
        <w:rPr>
          <w:color w:val="5B5A64"/>
        </w:rPr>
        <w:t xml:space="preserve">который ведет всю документацию и сдаёт её в архив в </w:t>
      </w:r>
      <w:r>
        <w:rPr>
          <w:color w:val="666670"/>
        </w:rPr>
        <w:t xml:space="preserve">установленном </w:t>
      </w:r>
      <w:r>
        <w:rPr>
          <w:color w:val="5B5A64"/>
        </w:rPr>
        <w:t>порядке. Председатель и секретарь общего собрания работников общеобразо</w:t>
      </w:r>
      <w:r>
        <w:rPr>
          <w:color w:val="5B5A64"/>
        </w:rPr>
        <w:softHyphen/>
        <w:t xml:space="preserve">вательной организации избираются сроком на один учебный </w:t>
      </w:r>
      <w:r>
        <w:rPr>
          <w:color w:val="666670"/>
        </w:rPr>
        <w:t>год.</w:t>
      </w:r>
    </w:p>
    <w:p w:rsidR="009B0CB5" w:rsidRDefault="00C328D5">
      <w:pPr>
        <w:pStyle w:val="1"/>
        <w:numPr>
          <w:ilvl w:val="0"/>
          <w:numId w:val="2"/>
        </w:numPr>
        <w:shd w:val="clear" w:color="auto" w:fill="auto"/>
        <w:tabs>
          <w:tab w:val="left" w:pos="1316"/>
        </w:tabs>
        <w:spacing w:line="257" w:lineRule="auto"/>
        <w:ind w:right="160" w:firstLine="780"/>
      </w:pPr>
      <w:r>
        <w:rPr>
          <w:color w:val="5B5A64"/>
        </w:rPr>
        <w:t>К компетенции общего собрания работников общеобразовательной организации относятся:</w:t>
      </w:r>
    </w:p>
    <w:p w:rsidR="009B0CB5" w:rsidRDefault="00C328D5">
      <w:pPr>
        <w:pStyle w:val="1"/>
        <w:shd w:val="clear" w:color="auto" w:fill="auto"/>
        <w:spacing w:line="257" w:lineRule="auto"/>
        <w:ind w:right="160" w:firstLine="780"/>
      </w:pPr>
      <w:r>
        <w:rPr>
          <w:color w:val="5B5A64"/>
        </w:rPr>
        <w:t xml:space="preserve">принятие решения о заключении коллективного договора </w:t>
      </w:r>
      <w:r>
        <w:rPr>
          <w:color w:val="666670"/>
        </w:rPr>
        <w:t>и его утвер</w:t>
      </w:r>
      <w:r>
        <w:rPr>
          <w:color w:val="666670"/>
        </w:rPr>
        <w:softHyphen/>
        <w:t>ждение;</w:t>
      </w:r>
    </w:p>
    <w:p w:rsidR="009B0CB5" w:rsidRDefault="00C328D5">
      <w:pPr>
        <w:pStyle w:val="1"/>
        <w:shd w:val="clear" w:color="auto" w:fill="auto"/>
        <w:spacing w:line="257" w:lineRule="auto"/>
        <w:ind w:right="160" w:firstLine="780"/>
      </w:pPr>
      <w:r>
        <w:rPr>
          <w:color w:val="5B5A64"/>
        </w:rPr>
        <w:t>утверждение Правил внутреннего трудового распорядка общеобразова</w:t>
      </w:r>
      <w:r>
        <w:rPr>
          <w:color w:val="5B5A64"/>
        </w:rPr>
        <w:softHyphen/>
      </w:r>
      <w:r>
        <w:rPr>
          <w:color w:val="666670"/>
        </w:rPr>
        <w:t xml:space="preserve">тельной </w:t>
      </w:r>
      <w:r>
        <w:rPr>
          <w:color w:val="5B5A64"/>
        </w:rPr>
        <w:t xml:space="preserve">организации, графиков работы, графиков отпусков работников </w:t>
      </w:r>
      <w:r>
        <w:rPr>
          <w:color w:val="666670"/>
        </w:rPr>
        <w:t>обще</w:t>
      </w:r>
      <w:r>
        <w:rPr>
          <w:color w:val="666670"/>
        </w:rPr>
        <w:softHyphen/>
      </w:r>
      <w:r>
        <w:rPr>
          <w:color w:val="5B5A64"/>
        </w:rPr>
        <w:t>образовательной организации;</w:t>
      </w:r>
    </w:p>
    <w:p w:rsidR="009B0CB5" w:rsidRDefault="00C328D5">
      <w:pPr>
        <w:pStyle w:val="1"/>
        <w:shd w:val="clear" w:color="auto" w:fill="auto"/>
        <w:spacing w:line="257" w:lineRule="auto"/>
        <w:ind w:right="160" w:firstLine="780"/>
      </w:pPr>
      <w:r>
        <w:rPr>
          <w:color w:val="5B5A64"/>
        </w:rPr>
        <w:t xml:space="preserve">обсуждение вопросов состояния трудовой дисциплины </w:t>
      </w:r>
      <w:r>
        <w:rPr>
          <w:color w:val="666670"/>
        </w:rPr>
        <w:t>в общеоб</w:t>
      </w:r>
      <w:r>
        <w:rPr>
          <w:color w:val="666670"/>
        </w:rPr>
        <w:softHyphen/>
      </w:r>
      <w:r>
        <w:rPr>
          <w:color w:val="5B5A64"/>
        </w:rPr>
        <w:t xml:space="preserve">разовательной организации и утверждение мероприятий по её </w:t>
      </w:r>
      <w:r>
        <w:rPr>
          <w:color w:val="666670"/>
        </w:rPr>
        <w:t>укреплению,</w:t>
      </w:r>
    </w:p>
    <w:p w:rsidR="009B0CB5" w:rsidRDefault="00C328D5">
      <w:pPr>
        <w:pStyle w:val="1"/>
        <w:shd w:val="clear" w:color="auto" w:fill="auto"/>
        <w:spacing w:line="257" w:lineRule="auto"/>
        <w:ind w:right="160" w:firstLine="780"/>
      </w:pPr>
      <w:r>
        <w:rPr>
          <w:color w:val="5B5A64"/>
        </w:rPr>
        <w:t xml:space="preserve">рассмотрение фактов нарушения трудовой дисциплины </w:t>
      </w:r>
      <w:r>
        <w:rPr>
          <w:color w:val="666670"/>
        </w:rPr>
        <w:t xml:space="preserve">работниками, </w:t>
      </w:r>
      <w:r>
        <w:rPr>
          <w:color w:val="5B5A64"/>
        </w:rPr>
        <w:t xml:space="preserve">а также вопросов охраны и безопасности условий труда работников, охраны жизни и здоровья обучающихся общеобразовательной </w:t>
      </w:r>
      <w:r>
        <w:rPr>
          <w:color w:val="666670"/>
        </w:rPr>
        <w:t>организации;</w:t>
      </w:r>
    </w:p>
    <w:p w:rsidR="009B0CB5" w:rsidRDefault="00C328D5">
      <w:pPr>
        <w:pStyle w:val="1"/>
        <w:shd w:val="clear" w:color="auto" w:fill="auto"/>
        <w:spacing w:line="257" w:lineRule="auto"/>
        <w:ind w:right="160" w:firstLine="780"/>
      </w:pPr>
      <w:r>
        <w:rPr>
          <w:color w:val="5B5A64"/>
        </w:rPr>
        <w:t xml:space="preserve">определение порядка и условий предоставления социальных </w:t>
      </w:r>
      <w:r>
        <w:rPr>
          <w:color w:val="666670"/>
        </w:rPr>
        <w:t xml:space="preserve">гарантий </w:t>
      </w:r>
      <w:r>
        <w:rPr>
          <w:color w:val="5B5A64"/>
        </w:rPr>
        <w:t xml:space="preserve">и </w:t>
      </w:r>
      <w:r>
        <w:rPr>
          <w:color w:val="666670"/>
        </w:rPr>
        <w:t xml:space="preserve">льгот </w:t>
      </w:r>
      <w:r>
        <w:rPr>
          <w:color w:val="5B5A64"/>
        </w:rPr>
        <w:t>в пределах компетенции общеобразовательной организации;</w:t>
      </w:r>
    </w:p>
    <w:p w:rsidR="009B0CB5" w:rsidRDefault="00C328D5">
      <w:pPr>
        <w:pStyle w:val="1"/>
        <w:shd w:val="clear" w:color="auto" w:fill="auto"/>
        <w:spacing w:line="257" w:lineRule="auto"/>
        <w:ind w:right="160" w:firstLine="780"/>
      </w:pPr>
      <w:r>
        <w:rPr>
          <w:color w:val="5B5A64"/>
        </w:rPr>
        <w:t>внесение предложений в порядок оплаты труда работников общеобразо</w:t>
      </w:r>
      <w:r>
        <w:rPr>
          <w:color w:val="5B5A64"/>
        </w:rPr>
        <w:softHyphen/>
        <w:t>вательной организации;</w:t>
      </w:r>
    </w:p>
    <w:p w:rsidR="009B0CB5" w:rsidRDefault="00C328D5">
      <w:pPr>
        <w:pStyle w:val="1"/>
        <w:shd w:val="clear" w:color="auto" w:fill="auto"/>
        <w:spacing w:line="257" w:lineRule="auto"/>
        <w:ind w:right="160" w:firstLine="780"/>
      </w:pPr>
      <w:r>
        <w:rPr>
          <w:color w:val="5B5A64"/>
        </w:rPr>
        <w:t xml:space="preserve">обсуждение вопросов поощрения, представления к награждению </w:t>
      </w:r>
      <w:r>
        <w:rPr>
          <w:color w:val="666670"/>
        </w:rPr>
        <w:t>работ</w:t>
      </w:r>
      <w:r>
        <w:rPr>
          <w:color w:val="666670"/>
        </w:rPr>
        <w:softHyphen/>
        <w:t xml:space="preserve">ников </w:t>
      </w:r>
      <w:r>
        <w:rPr>
          <w:color w:val="5B5A64"/>
        </w:rPr>
        <w:t>общеобразовательной организации;</w:t>
      </w:r>
    </w:p>
    <w:p w:rsidR="009B0CB5" w:rsidRDefault="00C328D5">
      <w:pPr>
        <w:pStyle w:val="1"/>
        <w:shd w:val="clear" w:color="auto" w:fill="auto"/>
        <w:spacing w:line="257" w:lineRule="auto"/>
        <w:ind w:right="160" w:firstLine="780"/>
      </w:pPr>
      <w:r>
        <w:rPr>
          <w:color w:val="5B5A64"/>
        </w:rPr>
        <w:t>обсуждение предложений по улучшению деятельности общеобразова</w:t>
      </w:r>
      <w:r>
        <w:rPr>
          <w:color w:val="5B5A64"/>
        </w:rPr>
        <w:softHyphen/>
      </w:r>
      <w:r>
        <w:rPr>
          <w:color w:val="666670"/>
        </w:rPr>
        <w:t xml:space="preserve">тельной </w:t>
      </w:r>
      <w:r>
        <w:rPr>
          <w:color w:val="5B5A64"/>
        </w:rPr>
        <w:t>организации.</w:t>
      </w:r>
    </w:p>
    <w:p w:rsidR="009B0CB5" w:rsidRDefault="00C328D5">
      <w:pPr>
        <w:pStyle w:val="1"/>
        <w:numPr>
          <w:ilvl w:val="0"/>
          <w:numId w:val="2"/>
        </w:numPr>
        <w:shd w:val="clear" w:color="auto" w:fill="auto"/>
        <w:tabs>
          <w:tab w:val="left" w:pos="1297"/>
        </w:tabs>
        <w:ind w:right="160" w:firstLine="780"/>
      </w:pPr>
      <w:r>
        <w:rPr>
          <w:color w:val="5B5A64"/>
        </w:rPr>
        <w:t xml:space="preserve">Общее собрание работников общеобразовательной организации правомочно, если на заседании присутствует более половины </w:t>
      </w:r>
      <w:r>
        <w:rPr>
          <w:color w:val="666670"/>
        </w:rPr>
        <w:t>его членов.</w:t>
      </w:r>
    </w:p>
    <w:p w:rsidR="009B0CB5" w:rsidRDefault="00C328D5">
      <w:pPr>
        <w:pStyle w:val="1"/>
        <w:numPr>
          <w:ilvl w:val="0"/>
          <w:numId w:val="2"/>
        </w:numPr>
        <w:shd w:val="clear" w:color="auto" w:fill="auto"/>
        <w:tabs>
          <w:tab w:val="left" w:pos="1297"/>
        </w:tabs>
        <w:ind w:right="160" w:firstLine="780"/>
      </w:pPr>
      <w:r>
        <w:rPr>
          <w:color w:val="5B5A64"/>
        </w:rPr>
        <w:t>Решение общего собрания работников общеобразовательной орга</w:t>
      </w:r>
      <w:r>
        <w:rPr>
          <w:color w:val="5B5A64"/>
        </w:rPr>
        <w:softHyphen/>
      </w:r>
      <w:r>
        <w:rPr>
          <w:color w:val="666670"/>
        </w:rPr>
        <w:t xml:space="preserve">низации </w:t>
      </w:r>
      <w:r>
        <w:rPr>
          <w:color w:val="5B5A64"/>
        </w:rPr>
        <w:t>считается принятым, если за него проголосовало более половины присутствующих.</w:t>
      </w:r>
    </w:p>
    <w:p w:rsidR="009B0CB5" w:rsidRDefault="00C328D5">
      <w:pPr>
        <w:pStyle w:val="1"/>
        <w:shd w:val="clear" w:color="auto" w:fill="auto"/>
        <w:spacing w:line="254" w:lineRule="auto"/>
        <w:ind w:right="160" w:firstLine="780"/>
      </w:pPr>
      <w:r>
        <w:rPr>
          <w:color w:val="5B5A64"/>
        </w:rPr>
        <w:t xml:space="preserve">Решение общего собрания работников общеобразовательной </w:t>
      </w:r>
      <w:r>
        <w:rPr>
          <w:color w:val="666670"/>
        </w:rPr>
        <w:t>организа</w:t>
      </w:r>
      <w:r>
        <w:rPr>
          <w:color w:val="666670"/>
        </w:rPr>
        <w:softHyphen/>
      </w:r>
      <w:r>
        <w:rPr>
          <w:color w:val="5B5A64"/>
        </w:rPr>
        <w:t xml:space="preserve">ции обязательно к исполнению для всех членов трудового коллектива </w:t>
      </w:r>
      <w:r>
        <w:rPr>
          <w:color w:val="666670"/>
        </w:rPr>
        <w:t>обще</w:t>
      </w:r>
      <w:r>
        <w:rPr>
          <w:color w:val="666670"/>
        </w:rPr>
        <w:softHyphen/>
      </w:r>
      <w:r>
        <w:rPr>
          <w:color w:val="5B5A64"/>
        </w:rPr>
        <w:t>образовательной организации.</w:t>
      </w:r>
      <w:r>
        <w:br w:type="page"/>
      </w:r>
    </w:p>
    <w:p w:rsidR="009B0CB5" w:rsidRDefault="00C328D5">
      <w:pPr>
        <w:pStyle w:val="1"/>
        <w:numPr>
          <w:ilvl w:val="0"/>
          <w:numId w:val="2"/>
        </w:numPr>
        <w:shd w:val="clear" w:color="auto" w:fill="auto"/>
        <w:tabs>
          <w:tab w:val="left" w:pos="1346"/>
        </w:tabs>
        <w:spacing w:line="262" w:lineRule="auto"/>
        <w:ind w:right="200" w:firstLine="780"/>
      </w:pPr>
      <w:r>
        <w:lastRenderedPageBreak/>
        <w:t>Заседания общего собрания работников общеобразовательной орга</w:t>
      </w:r>
      <w:r>
        <w:softHyphen/>
        <w:t>низации оформляются протоколом, в которых фиксируется ход обсуждения вопросов, предложения и замечания участников общего собрания работников общеобразовательной организации. Протоколы подписываются председателем и секретарем.</w:t>
      </w:r>
    </w:p>
    <w:p w:rsidR="009B0CB5" w:rsidRDefault="00C328D5">
      <w:pPr>
        <w:pStyle w:val="1"/>
        <w:numPr>
          <w:ilvl w:val="0"/>
          <w:numId w:val="2"/>
        </w:numPr>
        <w:shd w:val="clear" w:color="auto" w:fill="auto"/>
        <w:tabs>
          <w:tab w:val="left" w:pos="1342"/>
        </w:tabs>
        <w:spacing w:line="262" w:lineRule="auto"/>
        <w:ind w:right="200" w:firstLine="780"/>
      </w:pPr>
      <w:r>
        <w:t>Управляющий совет общеобразовательной организации формиру</w:t>
      </w:r>
      <w:r>
        <w:softHyphen/>
        <w:t>ется в составе не менее 7 членов с использованием процедур выборов, назна</w:t>
      </w:r>
      <w:r>
        <w:softHyphen/>
        <w:t>чения и кооптации из числа работников общеобразовательной организации, обучающихся, родителей (законных представителей) сроком на 5 лет.</w:t>
      </w:r>
    </w:p>
    <w:p w:rsidR="009B0CB5" w:rsidRDefault="00C328D5">
      <w:pPr>
        <w:pStyle w:val="1"/>
        <w:shd w:val="clear" w:color="auto" w:fill="auto"/>
        <w:spacing w:line="262" w:lineRule="auto"/>
        <w:ind w:right="200" w:firstLine="780"/>
      </w:pPr>
      <w:r>
        <w:t>Процедура выборов и количественный состав членов управляющего со</w:t>
      </w:r>
      <w:r>
        <w:softHyphen/>
        <w:t>вета общеобразовательной организации, а также права его членов и порядок деятельности регламентируются Положением об управляющем совете обще</w:t>
      </w:r>
      <w:r>
        <w:softHyphen/>
        <w:t>образовательной организации.</w:t>
      </w:r>
    </w:p>
    <w:p w:rsidR="009B0CB5" w:rsidRDefault="00C328D5">
      <w:pPr>
        <w:pStyle w:val="1"/>
        <w:numPr>
          <w:ilvl w:val="0"/>
          <w:numId w:val="2"/>
        </w:numPr>
        <w:shd w:val="clear" w:color="auto" w:fill="auto"/>
        <w:tabs>
          <w:tab w:val="left" w:pos="1382"/>
        </w:tabs>
        <w:spacing w:line="262" w:lineRule="auto"/>
        <w:ind w:firstLine="780"/>
      </w:pPr>
      <w:r>
        <w:t>Управляющий совет общеобразовательной организации:</w:t>
      </w:r>
    </w:p>
    <w:p w:rsidR="009B0CB5" w:rsidRDefault="00C328D5">
      <w:pPr>
        <w:pStyle w:val="1"/>
        <w:numPr>
          <w:ilvl w:val="1"/>
          <w:numId w:val="2"/>
        </w:numPr>
        <w:shd w:val="clear" w:color="auto" w:fill="auto"/>
        <w:tabs>
          <w:tab w:val="left" w:pos="1598"/>
        </w:tabs>
        <w:spacing w:line="262" w:lineRule="auto"/>
        <w:ind w:firstLine="780"/>
      </w:pPr>
      <w:r>
        <w:t>Утверждает:</w:t>
      </w:r>
    </w:p>
    <w:p w:rsidR="009B0CB5" w:rsidRDefault="00C328D5">
      <w:pPr>
        <w:pStyle w:val="1"/>
        <w:shd w:val="clear" w:color="auto" w:fill="auto"/>
        <w:spacing w:line="262" w:lineRule="auto"/>
        <w:ind w:right="200" w:firstLine="780"/>
      </w:pPr>
      <w:r>
        <w:t>долгосрочные программы, в том числе программу развития общеобразо</w:t>
      </w:r>
      <w:r>
        <w:softHyphen/>
        <w:t>вательной организации (по представлению директора общеобр</w:t>
      </w:r>
      <w:r>
        <w:rPr>
          <w:color w:val="666670"/>
        </w:rPr>
        <w:t>азовате</w:t>
      </w:r>
      <w:r>
        <w:t>льной организации).</w:t>
      </w:r>
    </w:p>
    <w:p w:rsidR="009B0CB5" w:rsidRDefault="00C328D5">
      <w:pPr>
        <w:pStyle w:val="1"/>
        <w:numPr>
          <w:ilvl w:val="1"/>
          <w:numId w:val="2"/>
        </w:numPr>
        <w:shd w:val="clear" w:color="auto" w:fill="auto"/>
        <w:tabs>
          <w:tab w:val="left" w:pos="1558"/>
        </w:tabs>
        <w:spacing w:line="262" w:lineRule="auto"/>
        <w:ind w:right="200" w:firstLine="780"/>
      </w:pPr>
      <w:r>
        <w:t>Согласовывает (по представлению директора общеобразователь</w:t>
      </w:r>
      <w:r>
        <w:softHyphen/>
        <w:t>ной организации):</w:t>
      </w:r>
    </w:p>
    <w:p w:rsidR="009B0CB5" w:rsidRDefault="00C328D5">
      <w:pPr>
        <w:pStyle w:val="1"/>
        <w:shd w:val="clear" w:color="auto" w:fill="auto"/>
        <w:spacing w:line="262" w:lineRule="auto"/>
        <w:ind w:right="200" w:firstLine="780"/>
      </w:pPr>
      <w:r>
        <w:t>Положение об оплате труда работников общеобразовательной органи</w:t>
      </w:r>
      <w:r>
        <w:softHyphen/>
        <w:t>зации;</w:t>
      </w:r>
    </w:p>
    <w:p w:rsidR="009B0CB5" w:rsidRDefault="00C328D5">
      <w:pPr>
        <w:pStyle w:val="1"/>
        <w:shd w:val="clear" w:color="auto" w:fill="auto"/>
        <w:spacing w:line="262" w:lineRule="auto"/>
        <w:ind w:right="200" w:firstLine="780"/>
      </w:pPr>
      <w:r>
        <w:t>проект плана финансово-хозяйственной деятельности общеобразова</w:t>
      </w:r>
      <w:r>
        <w:softHyphen/>
        <w:t>тельной организации;</w:t>
      </w:r>
    </w:p>
    <w:p w:rsidR="009B0CB5" w:rsidRDefault="00C328D5">
      <w:pPr>
        <w:pStyle w:val="1"/>
        <w:shd w:val="clear" w:color="auto" w:fill="auto"/>
        <w:spacing w:line="262" w:lineRule="auto"/>
        <w:ind w:right="200" w:firstLine="780"/>
      </w:pPr>
      <w:r>
        <w:t>Положение об организации платных услуг в общеобразовательной ор</w:t>
      </w:r>
      <w:r>
        <w:softHyphen/>
        <w:t>ганизации;</w:t>
      </w:r>
    </w:p>
    <w:p w:rsidR="009B0CB5" w:rsidRDefault="00C328D5">
      <w:pPr>
        <w:pStyle w:val="1"/>
        <w:shd w:val="clear" w:color="auto" w:fill="auto"/>
        <w:spacing w:line="262" w:lineRule="auto"/>
        <w:ind w:right="200" w:firstLine="780"/>
      </w:pPr>
      <w:r>
        <w:t>установление выплат стимулирующего характера работникам общеобра</w:t>
      </w:r>
      <w:r>
        <w:softHyphen/>
        <w:t>зовательной организации;</w:t>
      </w:r>
    </w:p>
    <w:p w:rsidR="009B0CB5" w:rsidRDefault="00C328D5">
      <w:pPr>
        <w:pStyle w:val="1"/>
        <w:shd w:val="clear" w:color="auto" w:fill="auto"/>
        <w:spacing w:line="262" w:lineRule="auto"/>
        <w:ind w:right="200" w:firstLine="780"/>
      </w:pPr>
      <w:r>
        <w:t>по представлению директора общеобразовательной организации проек</w:t>
      </w:r>
      <w:r>
        <w:softHyphen/>
        <w:t>ты отчётов о деятельности общеобразовательной организации и об использо</w:t>
      </w:r>
      <w:r>
        <w:softHyphen/>
        <w:t>вании его имущества, об исполнении плана её финансово-хозяйственной дея</w:t>
      </w:r>
      <w:r>
        <w:softHyphen/>
        <w:t>тельности, годовую бухгалтерскую отчётность общеобразовательной органи</w:t>
      </w:r>
      <w:r>
        <w:softHyphen/>
        <w:t>зации;</w:t>
      </w:r>
    </w:p>
    <w:p w:rsidR="009B0CB5" w:rsidRDefault="00C328D5">
      <w:pPr>
        <w:pStyle w:val="1"/>
        <w:shd w:val="clear" w:color="auto" w:fill="auto"/>
        <w:spacing w:line="262" w:lineRule="auto"/>
        <w:ind w:right="200" w:firstLine="780"/>
      </w:pPr>
      <w:r>
        <w:t>школьный компонент содержания образования, профили обучения и трудовой (профессиональной) подготовки;</w:t>
      </w:r>
    </w:p>
    <w:p w:rsidR="009B0CB5" w:rsidRDefault="00C328D5">
      <w:pPr>
        <w:pStyle w:val="1"/>
        <w:shd w:val="clear" w:color="auto" w:fill="auto"/>
        <w:spacing w:line="262" w:lineRule="auto"/>
        <w:ind w:firstLine="780"/>
      </w:pPr>
      <w:r>
        <w:t>формат школьной формы обучающихся.</w:t>
      </w:r>
    </w:p>
    <w:p w:rsidR="009B0CB5" w:rsidRDefault="00C328D5">
      <w:pPr>
        <w:pStyle w:val="1"/>
        <w:numPr>
          <w:ilvl w:val="1"/>
          <w:numId w:val="2"/>
        </w:numPr>
        <w:shd w:val="clear" w:color="auto" w:fill="auto"/>
        <w:tabs>
          <w:tab w:val="left" w:pos="1548"/>
        </w:tabs>
        <w:spacing w:line="262" w:lineRule="auto"/>
        <w:ind w:right="200" w:firstLine="780"/>
      </w:pPr>
      <w:r>
        <w:t>Вносит директору общеобразовательной организации предложе</w:t>
      </w:r>
      <w:r>
        <w:softHyphen/>
        <w:t>ния в части:</w:t>
      </w:r>
    </w:p>
    <w:p w:rsidR="009B0CB5" w:rsidRDefault="00C328D5">
      <w:pPr>
        <w:pStyle w:val="1"/>
        <w:shd w:val="clear" w:color="auto" w:fill="auto"/>
        <w:spacing w:line="262" w:lineRule="auto"/>
        <w:ind w:right="200" w:firstLine="780"/>
      </w:pPr>
      <w:r>
        <w:t>материально-технического обеспечения и оснащения образовательного процесса, оборудования общеобразовательной организации (в пределах выде</w:t>
      </w:r>
      <w:r>
        <w:softHyphen/>
        <w:t>ляемых средств);</w:t>
      </w:r>
    </w:p>
    <w:p w:rsidR="009B0CB5" w:rsidRDefault="00C328D5">
      <w:pPr>
        <w:pStyle w:val="1"/>
        <w:shd w:val="clear" w:color="auto" w:fill="auto"/>
        <w:spacing w:line="262" w:lineRule="auto"/>
        <w:ind w:right="200" w:firstLine="780"/>
      </w:pPr>
      <w:r>
        <w:t>создания в общеобразовательной организации необходимых условий для организации питания, медицинского обслуживания обучающихся;</w:t>
      </w:r>
    </w:p>
    <w:p w:rsidR="009B0CB5" w:rsidRDefault="00C328D5">
      <w:pPr>
        <w:pStyle w:val="1"/>
        <w:shd w:val="clear" w:color="auto" w:fill="auto"/>
        <w:spacing w:line="262" w:lineRule="auto"/>
        <w:ind w:firstLine="780"/>
      </w:pPr>
      <w:r>
        <w:t>мероприятий по охране и укреплению здоровья обучающихся;</w:t>
      </w:r>
      <w:r>
        <w:br w:type="page"/>
      </w:r>
    </w:p>
    <w:p w:rsidR="009B0CB5" w:rsidRDefault="00C328D5">
      <w:pPr>
        <w:pStyle w:val="1"/>
        <w:shd w:val="clear" w:color="auto" w:fill="auto"/>
        <w:spacing w:line="257" w:lineRule="auto"/>
        <w:ind w:firstLine="780"/>
      </w:pPr>
      <w:r>
        <w:lastRenderedPageBreak/>
        <w:t>развития воспитательной работы в общеобразовательной организации.</w:t>
      </w:r>
    </w:p>
    <w:p w:rsidR="009B0CB5" w:rsidRDefault="00C328D5">
      <w:pPr>
        <w:pStyle w:val="1"/>
        <w:numPr>
          <w:ilvl w:val="1"/>
          <w:numId w:val="2"/>
        </w:numPr>
        <w:shd w:val="clear" w:color="auto" w:fill="auto"/>
        <w:tabs>
          <w:tab w:val="left" w:pos="1551"/>
        </w:tabs>
        <w:spacing w:line="257" w:lineRule="auto"/>
        <w:ind w:right="380" w:firstLine="780"/>
      </w:pPr>
      <w:r>
        <w:t>Участвует в принятии решения о создании в общеобразовательной организации общественных (в том числе детских и молодежных) организаций (объединений), а также может запрашивать отчёт об их деятельности.</w:t>
      </w:r>
    </w:p>
    <w:p w:rsidR="009B0CB5" w:rsidRDefault="00C328D5">
      <w:pPr>
        <w:pStyle w:val="1"/>
        <w:numPr>
          <w:ilvl w:val="1"/>
          <w:numId w:val="2"/>
        </w:numPr>
        <w:shd w:val="clear" w:color="auto" w:fill="auto"/>
        <w:tabs>
          <w:tab w:val="left" w:pos="1546"/>
        </w:tabs>
        <w:spacing w:line="257" w:lineRule="auto"/>
        <w:ind w:right="380" w:firstLine="780"/>
      </w:pPr>
      <w:r>
        <w:t>Участвует в подготовке устава общеобразовательной организа</w:t>
      </w:r>
      <w:r>
        <w:softHyphen/>
        <w:t>ции, согласует публичный доклад (отчёт) общеобразовательной организации и отчёт общеобразовательной организации об использовании закреплённого за ней имущества.</w:t>
      </w:r>
    </w:p>
    <w:p w:rsidR="009B0CB5" w:rsidRDefault="00C328D5">
      <w:pPr>
        <w:pStyle w:val="1"/>
        <w:numPr>
          <w:ilvl w:val="1"/>
          <w:numId w:val="2"/>
        </w:numPr>
        <w:shd w:val="clear" w:color="auto" w:fill="auto"/>
        <w:tabs>
          <w:tab w:val="left" w:pos="1542"/>
        </w:tabs>
        <w:spacing w:line="257" w:lineRule="auto"/>
        <w:ind w:right="380" w:firstLine="780"/>
      </w:pPr>
      <w:r>
        <w:t>При необходимости создаёт временные или постоянные комис</w:t>
      </w:r>
      <w:r>
        <w:softHyphen/>
        <w:t>сии, комитеты, советы по различным направлениям работы и устанавливает их полномочия.</w:t>
      </w:r>
    </w:p>
    <w:p w:rsidR="009B0CB5" w:rsidRDefault="00C328D5">
      <w:pPr>
        <w:pStyle w:val="1"/>
        <w:numPr>
          <w:ilvl w:val="1"/>
          <w:numId w:val="2"/>
        </w:numPr>
        <w:shd w:val="clear" w:color="auto" w:fill="auto"/>
        <w:tabs>
          <w:tab w:val="left" w:pos="1537"/>
        </w:tabs>
        <w:spacing w:line="257" w:lineRule="auto"/>
        <w:ind w:right="380" w:firstLine="780"/>
      </w:pPr>
      <w:r>
        <w:t>Регулярно информирует участников образовательного процесса о своей деятельности и принимаемых решениях.</w:t>
      </w:r>
    </w:p>
    <w:p w:rsidR="009B0CB5" w:rsidRDefault="00C328D5">
      <w:pPr>
        <w:pStyle w:val="1"/>
        <w:numPr>
          <w:ilvl w:val="1"/>
          <w:numId w:val="2"/>
        </w:numPr>
        <w:shd w:val="clear" w:color="auto" w:fill="auto"/>
        <w:tabs>
          <w:tab w:val="left" w:pos="1537"/>
        </w:tabs>
        <w:spacing w:line="257" w:lineRule="auto"/>
        <w:ind w:right="380" w:firstLine="780"/>
      </w:pPr>
      <w:r>
        <w:t>Принимает решения по другим важнейшим вопросам жизни об</w:t>
      </w:r>
      <w:r>
        <w:softHyphen/>
        <w:t>щеобразовательной организации, не отнесённым к компетенции директора общеобразовательной организации и общего собрания работников общеобра</w:t>
      </w:r>
      <w:r>
        <w:softHyphen/>
        <w:t>зовательной организации.</w:t>
      </w:r>
    </w:p>
    <w:p w:rsidR="009B0CB5" w:rsidRDefault="00C328D5">
      <w:pPr>
        <w:pStyle w:val="1"/>
        <w:numPr>
          <w:ilvl w:val="0"/>
          <w:numId w:val="2"/>
        </w:numPr>
        <w:shd w:val="clear" w:color="auto" w:fill="auto"/>
        <w:tabs>
          <w:tab w:val="left" w:pos="1316"/>
        </w:tabs>
        <w:spacing w:line="257" w:lineRule="auto"/>
        <w:ind w:right="380" w:firstLine="780"/>
      </w:pPr>
      <w:r>
        <w:t>Решения управляющего совета общеобразовательной организации, принятые в пределах его полномочий, являются обязательными для админи</w:t>
      </w:r>
      <w:r>
        <w:softHyphen/>
        <w:t>страции и членов трудового коллектива. На заседаниях управляющего совета общеобразовательной организации ведутся протоколы, которые подписыва</w:t>
      </w:r>
      <w:r>
        <w:softHyphen/>
        <w:t>ются председателем управляющего совета общеобразовательной организации и секретарём управляющего совета общеобразовательной организации и хра</w:t>
      </w:r>
      <w:r>
        <w:softHyphen/>
        <w:t>нятся в общеобразовательной организации.</w:t>
      </w:r>
    </w:p>
    <w:p w:rsidR="009B0CB5" w:rsidRDefault="00C328D5">
      <w:pPr>
        <w:pStyle w:val="1"/>
        <w:numPr>
          <w:ilvl w:val="0"/>
          <w:numId w:val="2"/>
        </w:numPr>
        <w:shd w:val="clear" w:color="auto" w:fill="auto"/>
        <w:tabs>
          <w:tab w:val="left" w:pos="1321"/>
        </w:tabs>
        <w:spacing w:line="257" w:lineRule="auto"/>
        <w:ind w:right="380" w:firstLine="780"/>
      </w:pPr>
      <w:r>
        <w:t>Педагогический совет общеобразовательной организации создаётся в целях управления организацией образовательного процесса, развития содер</w:t>
      </w:r>
      <w:r>
        <w:softHyphen/>
        <w:t>жания образования, реализации образовательных программ, повышения каче</w:t>
      </w:r>
      <w:r>
        <w:softHyphen/>
        <w:t>ства обучения и воспитания обучающихся, совершенствования методической работы общеобразовательной организации, а также содействия повышению ква</w:t>
      </w:r>
      <w:r>
        <w:rPr>
          <w:color w:val="5B5A64"/>
        </w:rPr>
        <w:t>л</w:t>
      </w:r>
      <w:r>
        <w:t>ификации её педагогических работников.</w:t>
      </w:r>
    </w:p>
    <w:p w:rsidR="009B0CB5" w:rsidRDefault="00C328D5">
      <w:pPr>
        <w:pStyle w:val="1"/>
        <w:numPr>
          <w:ilvl w:val="0"/>
          <w:numId w:val="2"/>
        </w:numPr>
        <w:shd w:val="clear" w:color="auto" w:fill="auto"/>
        <w:tabs>
          <w:tab w:val="left" w:pos="1316"/>
        </w:tabs>
        <w:spacing w:line="257" w:lineRule="auto"/>
        <w:ind w:right="380" w:firstLine="780"/>
      </w:pPr>
      <w:r>
        <w:t>Все работники общеобразовательной организации, задействованные в образовательном процессе (администрация, педагоги, библиотекарь), вклю</w:t>
      </w:r>
      <w:r>
        <w:softHyphen/>
        <w:t>чая совместителей, с момента приёма на работу и до расторжения трудового договора входят в состав педагогического совета. По согласованию в состав педагогического совета медицинский работник, закреплённый за общеобразо</w:t>
      </w:r>
      <w:r>
        <w:softHyphen/>
        <w:t>ва</w:t>
      </w:r>
      <w:r>
        <w:rPr>
          <w:color w:val="5B5A64"/>
        </w:rPr>
        <w:t>т</w:t>
      </w:r>
      <w:r>
        <w:t>ельной организацией органами здравоохранения, участковый инспектор, закреплённый за общеобразовательной организацией органами правопорядка.</w:t>
      </w:r>
    </w:p>
    <w:p w:rsidR="009B0CB5" w:rsidRDefault="00C328D5">
      <w:pPr>
        <w:pStyle w:val="1"/>
        <w:numPr>
          <w:ilvl w:val="0"/>
          <w:numId w:val="2"/>
        </w:numPr>
        <w:shd w:val="clear" w:color="auto" w:fill="auto"/>
        <w:tabs>
          <w:tab w:val="left" w:pos="1302"/>
        </w:tabs>
        <w:spacing w:line="257" w:lineRule="auto"/>
        <w:ind w:right="380" w:firstLine="780"/>
      </w:pPr>
      <w:r>
        <w:t>Педагогический совет общеобразовательной организации собирает</w:t>
      </w:r>
      <w:r>
        <w:softHyphen/>
        <w:t>ся не реже четырёх раз в год.</w:t>
      </w:r>
    </w:p>
    <w:p w:rsidR="009B0CB5" w:rsidRDefault="00C328D5">
      <w:pPr>
        <w:pStyle w:val="1"/>
        <w:numPr>
          <w:ilvl w:val="0"/>
          <w:numId w:val="2"/>
        </w:numPr>
        <w:shd w:val="clear" w:color="auto" w:fill="auto"/>
        <w:tabs>
          <w:tab w:val="left" w:pos="1321"/>
        </w:tabs>
        <w:spacing w:line="257" w:lineRule="auto"/>
        <w:ind w:right="380" w:firstLine="780"/>
      </w:pPr>
      <w:r>
        <w:t>Председателем педагогического совета является директор общеоб</w:t>
      </w:r>
      <w:r>
        <w:softHyphen/>
        <w:t>разовательной организации. Он назначает своим приказом секретаря педаго</w:t>
      </w:r>
      <w:r>
        <w:softHyphen/>
        <w:t>гического совета общеобразовательной организации сроком на один год.</w:t>
      </w:r>
    </w:p>
    <w:p w:rsidR="009B0CB5" w:rsidRDefault="00C328D5">
      <w:pPr>
        <w:pStyle w:val="1"/>
        <w:numPr>
          <w:ilvl w:val="0"/>
          <w:numId w:val="2"/>
        </w:numPr>
        <w:shd w:val="clear" w:color="auto" w:fill="auto"/>
        <w:tabs>
          <w:tab w:val="left" w:pos="1316"/>
        </w:tabs>
        <w:spacing w:line="257" w:lineRule="auto"/>
        <w:ind w:right="380" w:firstLine="780"/>
      </w:pPr>
      <w:r>
        <w:t>Педагогический совет общеобразовательной организации разраба</w:t>
      </w:r>
      <w:r>
        <w:softHyphen/>
        <w:t>тывает стратегию организации учебно-воспитательного процесса и совместно</w:t>
      </w:r>
      <w:r>
        <w:br w:type="page"/>
      </w:r>
    </w:p>
    <w:p w:rsidR="009B0CB5" w:rsidRDefault="00C328D5">
      <w:pPr>
        <w:pStyle w:val="1"/>
        <w:shd w:val="clear" w:color="auto" w:fill="auto"/>
        <w:spacing w:line="262" w:lineRule="auto"/>
        <w:ind w:firstLine="0"/>
        <w:jc w:val="left"/>
      </w:pPr>
      <w:r>
        <w:lastRenderedPageBreak/>
        <w:t>с управляющим советом общеобразовательной организации определяет ос</w:t>
      </w:r>
      <w:r>
        <w:softHyphen/>
        <w:t>новные направления развития общеобразовательной организации.</w:t>
      </w:r>
    </w:p>
    <w:p w:rsidR="009B0CB5" w:rsidRDefault="00C328D5">
      <w:pPr>
        <w:pStyle w:val="1"/>
        <w:numPr>
          <w:ilvl w:val="0"/>
          <w:numId w:val="2"/>
        </w:numPr>
        <w:shd w:val="clear" w:color="auto" w:fill="auto"/>
        <w:tabs>
          <w:tab w:val="left" w:pos="1344"/>
        </w:tabs>
        <w:spacing w:line="262" w:lineRule="auto"/>
        <w:ind w:right="300" w:firstLine="780"/>
      </w:pPr>
      <w:r>
        <w:t>Педагогический совет общеобразовательной организации действует на основании Положения о педагогическом совете общеобразовательной ор</w:t>
      </w:r>
      <w:r>
        <w:softHyphen/>
        <w:t>ганизации.</w:t>
      </w:r>
    </w:p>
    <w:p w:rsidR="009B0CB5" w:rsidRDefault="00C328D5">
      <w:pPr>
        <w:pStyle w:val="1"/>
        <w:numPr>
          <w:ilvl w:val="0"/>
          <w:numId w:val="2"/>
        </w:numPr>
        <w:shd w:val="clear" w:color="auto" w:fill="auto"/>
        <w:tabs>
          <w:tab w:val="left" w:pos="1349"/>
        </w:tabs>
        <w:spacing w:line="262" w:lineRule="auto"/>
        <w:ind w:right="300" w:firstLine="780"/>
      </w:pPr>
      <w:r>
        <w:t>К компетенции педагогического совета общеобразовательной орга</w:t>
      </w:r>
      <w:r>
        <w:softHyphen/>
        <w:t>низации относятся:</w:t>
      </w:r>
    </w:p>
    <w:p w:rsidR="009B0CB5" w:rsidRDefault="00C328D5">
      <w:pPr>
        <w:pStyle w:val="1"/>
        <w:shd w:val="clear" w:color="auto" w:fill="auto"/>
        <w:spacing w:line="262" w:lineRule="auto"/>
        <w:ind w:right="300" w:firstLine="780"/>
      </w:pPr>
      <w:r>
        <w:t>определение стратегии образовательной деятельности общеобразова</w:t>
      </w:r>
      <w:r>
        <w:softHyphen/>
        <w:t>тельной организации;</w:t>
      </w:r>
    </w:p>
    <w:p w:rsidR="009B0CB5" w:rsidRDefault="00C328D5">
      <w:pPr>
        <w:pStyle w:val="1"/>
        <w:shd w:val="clear" w:color="auto" w:fill="auto"/>
        <w:spacing w:line="262" w:lineRule="auto"/>
        <w:ind w:right="300" w:firstLine="780"/>
      </w:pPr>
      <w:r>
        <w:t>обсуждение содержания образования, выбор форм, методов, методик и технологий, реализуемых в образовательном процессе;</w:t>
      </w:r>
    </w:p>
    <w:p w:rsidR="009B0CB5" w:rsidRDefault="00C328D5">
      <w:pPr>
        <w:pStyle w:val="1"/>
        <w:shd w:val="clear" w:color="auto" w:fill="auto"/>
        <w:spacing w:line="262" w:lineRule="auto"/>
        <w:ind w:right="300" w:firstLine="780"/>
      </w:pPr>
      <w:r>
        <w:t>утверждение общеобразовательной программы и программы развития общеобразовательной организации;</w:t>
      </w:r>
    </w:p>
    <w:p w:rsidR="009B0CB5" w:rsidRDefault="00C328D5">
      <w:pPr>
        <w:pStyle w:val="1"/>
        <w:shd w:val="clear" w:color="auto" w:fill="auto"/>
        <w:spacing w:line="262" w:lineRule="auto"/>
        <w:ind w:right="300" w:firstLine="780"/>
      </w:pPr>
      <w:r>
        <w:t>рассмотрение и согласование планов учебно-воспитательной и методи</w:t>
      </w:r>
      <w:r>
        <w:softHyphen/>
        <w:t>ческой работы;</w:t>
      </w:r>
    </w:p>
    <w:p w:rsidR="009B0CB5" w:rsidRDefault="00C328D5">
      <w:pPr>
        <w:pStyle w:val="1"/>
        <w:shd w:val="clear" w:color="auto" w:fill="auto"/>
        <w:spacing w:line="262" w:lineRule="auto"/>
        <w:ind w:right="300" w:firstLine="780"/>
      </w:pPr>
      <w:r>
        <w:t>утверждение порядка и форм проведения промежуточной и итоговой ат</w:t>
      </w:r>
      <w:r>
        <w:softHyphen/>
        <w:t>тестации обучающихся на учебный год;</w:t>
      </w:r>
    </w:p>
    <w:p w:rsidR="009B0CB5" w:rsidRDefault="00C328D5">
      <w:pPr>
        <w:pStyle w:val="1"/>
        <w:shd w:val="clear" w:color="auto" w:fill="auto"/>
        <w:spacing w:line="262" w:lineRule="auto"/>
        <w:ind w:right="300" w:firstLine="780"/>
      </w:pPr>
      <w:r>
        <w:t>рассмотрение вопросов повышения квалификации педагогических ра</w:t>
      </w:r>
      <w:r>
        <w:softHyphen/>
        <w:t>ботников, развития их творческой инициативы, распространения передового педагогического опыта;</w:t>
      </w:r>
    </w:p>
    <w:p w:rsidR="009B0CB5" w:rsidRDefault="00C328D5">
      <w:pPr>
        <w:pStyle w:val="1"/>
        <w:shd w:val="clear" w:color="auto" w:fill="auto"/>
        <w:spacing w:line="262" w:lineRule="auto"/>
        <w:ind w:left="740" w:firstLine="40"/>
        <w:jc w:val="left"/>
      </w:pPr>
      <w:r>
        <w:t xml:space="preserve">организация проведения инновационной и экспериментальной работы; решение вопросов перевода обучающихся в следующие классы, </w:t>
      </w:r>
      <w:proofErr w:type="spellStart"/>
      <w:r>
        <w:t>остав</w:t>
      </w:r>
      <w:proofErr w:type="spellEnd"/>
      <w:r>
        <w:softHyphen/>
      </w:r>
    </w:p>
    <w:p w:rsidR="009B0CB5" w:rsidRDefault="00C328D5">
      <w:pPr>
        <w:pStyle w:val="1"/>
        <w:shd w:val="clear" w:color="auto" w:fill="auto"/>
        <w:spacing w:line="262" w:lineRule="auto"/>
        <w:ind w:firstLine="0"/>
        <w:jc w:val="left"/>
      </w:pPr>
      <w:proofErr w:type="spellStart"/>
      <w:r>
        <w:t>ления</w:t>
      </w:r>
      <w:proofErr w:type="spellEnd"/>
      <w:r>
        <w:t xml:space="preserve"> на повторный год обучения, перевода на иные формы образования;</w:t>
      </w:r>
    </w:p>
    <w:p w:rsidR="009B0CB5" w:rsidRDefault="00C328D5">
      <w:pPr>
        <w:pStyle w:val="1"/>
        <w:shd w:val="clear" w:color="auto" w:fill="auto"/>
        <w:spacing w:line="262" w:lineRule="auto"/>
        <w:ind w:left="740" w:firstLine="40"/>
        <w:jc w:val="left"/>
      </w:pPr>
      <w:r>
        <w:t>решение вопросов допуска обучающихся к государственной итоговой</w:t>
      </w:r>
    </w:p>
    <w:p w:rsidR="009B0CB5" w:rsidRDefault="00C328D5">
      <w:pPr>
        <w:pStyle w:val="1"/>
        <w:shd w:val="clear" w:color="auto" w:fill="auto"/>
        <w:spacing w:line="262" w:lineRule="auto"/>
        <w:ind w:firstLine="0"/>
        <w:jc w:val="left"/>
      </w:pPr>
      <w:r>
        <w:t>аттестации, выпуска и награждения обучающихся;</w:t>
      </w:r>
    </w:p>
    <w:p w:rsidR="009B0CB5" w:rsidRDefault="00C328D5">
      <w:pPr>
        <w:pStyle w:val="1"/>
        <w:shd w:val="clear" w:color="auto" w:fill="auto"/>
        <w:spacing w:line="262" w:lineRule="auto"/>
        <w:ind w:left="740" w:firstLine="40"/>
        <w:jc w:val="left"/>
      </w:pPr>
      <w:r>
        <w:t>утверждение порядка и форм проведения промежуточной аттестации</w:t>
      </w:r>
    </w:p>
    <w:p w:rsidR="009B0CB5" w:rsidRDefault="00C328D5">
      <w:pPr>
        <w:pStyle w:val="1"/>
        <w:shd w:val="clear" w:color="auto" w:fill="auto"/>
        <w:spacing w:line="262" w:lineRule="auto"/>
        <w:ind w:firstLine="0"/>
        <w:jc w:val="left"/>
      </w:pPr>
      <w:r>
        <w:t>обучающихся на учебный год, в том числе форму и порядок оценки личност</w:t>
      </w:r>
      <w:r>
        <w:softHyphen/>
        <w:t xml:space="preserve">ных и </w:t>
      </w:r>
      <w:proofErr w:type="spellStart"/>
      <w:r>
        <w:t>надпредметных</w:t>
      </w:r>
      <w:proofErr w:type="spellEnd"/>
      <w:r>
        <w:t xml:space="preserve"> результатов;</w:t>
      </w:r>
    </w:p>
    <w:p w:rsidR="009B0CB5" w:rsidRDefault="00C328D5">
      <w:pPr>
        <w:pStyle w:val="1"/>
        <w:shd w:val="clear" w:color="auto" w:fill="auto"/>
        <w:spacing w:line="262" w:lineRule="auto"/>
        <w:ind w:right="300" w:firstLine="780"/>
      </w:pPr>
      <w:r>
        <w:t>анализ состояния учебно-программного, учебно-методического обеспе</w:t>
      </w:r>
      <w:r>
        <w:softHyphen/>
        <w:t>чения, состояния и итогов учебной и воспитательной работы;</w:t>
      </w:r>
    </w:p>
    <w:p w:rsidR="009B0CB5" w:rsidRDefault="00C328D5">
      <w:pPr>
        <w:pStyle w:val="1"/>
        <w:shd w:val="clear" w:color="auto" w:fill="auto"/>
        <w:spacing w:line="262" w:lineRule="auto"/>
        <w:ind w:firstLine="780"/>
        <w:jc w:val="left"/>
      </w:pPr>
      <w:r>
        <w:t>обсуждение отчётов педагогических работников, руководителей и иных работников общеобразовательной организации по обеспечению качества обра</w:t>
      </w:r>
      <w:r>
        <w:softHyphen/>
        <w:t>зовательного процесса, а также опыта работы педагогических работников в области новых педагогических и информационных технологий, авторских программ, учебников, учебно-методических пособий;</w:t>
      </w:r>
    </w:p>
    <w:p w:rsidR="009B0CB5" w:rsidRDefault="00C328D5">
      <w:pPr>
        <w:pStyle w:val="1"/>
        <w:shd w:val="clear" w:color="auto" w:fill="auto"/>
        <w:spacing w:line="262" w:lineRule="auto"/>
        <w:ind w:left="740" w:firstLine="40"/>
        <w:jc w:val="left"/>
      </w:pPr>
      <w:r>
        <w:t xml:space="preserve">представление педагогических работников к поощрению; обсуждение отчёта директора общеобразовательной организации об </w:t>
      </w:r>
      <w:proofErr w:type="spellStart"/>
      <w:r>
        <w:t>ито</w:t>
      </w:r>
      <w:r>
        <w:softHyphen/>
      </w:r>
      <w:proofErr w:type="spellEnd"/>
    </w:p>
    <w:p w:rsidR="009B0CB5" w:rsidRDefault="00C328D5">
      <w:pPr>
        <w:pStyle w:val="1"/>
        <w:shd w:val="clear" w:color="auto" w:fill="auto"/>
        <w:spacing w:line="262" w:lineRule="auto"/>
        <w:ind w:left="140" w:right="300" w:firstLine="0"/>
      </w:pPr>
      <w:proofErr w:type="spellStart"/>
      <w:r>
        <w:t>гах</w:t>
      </w:r>
      <w:proofErr w:type="spellEnd"/>
      <w:r>
        <w:t xml:space="preserve"> обра</w:t>
      </w:r>
      <w:r>
        <w:rPr>
          <w:color w:val="666670"/>
        </w:rPr>
        <w:t>з</w:t>
      </w:r>
      <w:r>
        <w:t>овательной деятельности в истекшем учебном году и принятие реше</w:t>
      </w:r>
      <w:r>
        <w:softHyphen/>
        <w:t>ния о его представлении управляющему совету общеобразовательной органи</w:t>
      </w:r>
      <w:r>
        <w:softHyphen/>
        <w:t>зации;</w:t>
      </w:r>
    </w:p>
    <w:p w:rsidR="009B0CB5" w:rsidRDefault="00C328D5">
      <w:pPr>
        <w:pStyle w:val="1"/>
        <w:shd w:val="clear" w:color="auto" w:fill="auto"/>
        <w:spacing w:line="262" w:lineRule="auto"/>
        <w:ind w:left="140" w:right="300" w:firstLine="640"/>
        <w:sectPr w:rsidR="009B0CB5">
          <w:pgSz w:w="11900" w:h="16840"/>
          <w:pgMar w:top="1097" w:right="202" w:bottom="1491" w:left="1734" w:header="0" w:footer="3" w:gutter="0"/>
          <w:cols w:space="720"/>
          <w:noEndnote/>
          <w:docGrid w:linePitch="360"/>
        </w:sectPr>
      </w:pPr>
      <w:r>
        <w:t>утверждение списка учебников в соответствии с утверждёнными феде</w:t>
      </w:r>
      <w:r>
        <w:softHyphen/>
        <w:t>ральными перечнями учебников, рекомендованных или допущенных к ис</w:t>
      </w:r>
      <w:r>
        <w:softHyphen/>
        <w:t>пользованию в образовательном процессе в общеобразовательной организа</w:t>
      </w:r>
      <w:r>
        <w:softHyphen/>
        <w:t>ции.</w:t>
      </w:r>
    </w:p>
    <w:p w:rsidR="009B0CB5" w:rsidRDefault="00C328D5">
      <w:pPr>
        <w:pStyle w:val="1"/>
        <w:numPr>
          <w:ilvl w:val="0"/>
          <w:numId w:val="2"/>
        </w:numPr>
        <w:shd w:val="clear" w:color="auto" w:fill="auto"/>
        <w:tabs>
          <w:tab w:val="left" w:pos="1330"/>
        </w:tabs>
        <w:ind w:right="340" w:firstLine="800"/>
      </w:pPr>
      <w:r>
        <w:lastRenderedPageBreak/>
        <w:t>Решения педагогического совета общеобразовательной организации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Ход педагогических советов и решения оформляются протоколами. Протоколы ведутся секретарём педагогического совета и хранятся в общеобразовательной организации постоянно. Решения педагогического совета общеобразовательной организации реализуются при</w:t>
      </w:r>
      <w:r>
        <w:softHyphen/>
        <w:t>казами директора общеобразовательной организации.</w:t>
      </w:r>
    </w:p>
    <w:p w:rsidR="009B0CB5" w:rsidRDefault="00C328D5">
      <w:pPr>
        <w:pStyle w:val="1"/>
        <w:numPr>
          <w:ilvl w:val="0"/>
          <w:numId w:val="2"/>
        </w:numPr>
        <w:shd w:val="clear" w:color="auto" w:fill="auto"/>
        <w:tabs>
          <w:tab w:val="left" w:pos="1335"/>
        </w:tabs>
        <w:ind w:right="340" w:firstLine="800"/>
      </w:pPr>
      <w:r>
        <w:t>В целях урегулирования разногласий между участниками образова</w:t>
      </w:r>
      <w:r>
        <w:softHyphen/>
        <w:t>тельных отношений по вопросам реализации права на образование, в том чис</w:t>
      </w:r>
      <w:r>
        <w:softHyphen/>
        <w:t>ле в случаях возникновения конфликта интересов педагогического работника, применения локальных нормативных актов, обжалования решений о примене</w:t>
      </w:r>
      <w:r>
        <w:softHyphen/>
        <w:t>нии к обучающимся дисциплинарного взыскания, в общеобразовательной ор</w:t>
      </w:r>
      <w:r>
        <w:softHyphen/>
        <w:t>ганизации создаётся Комиссия по урегулированию споров между участниками образова</w:t>
      </w:r>
      <w:r>
        <w:rPr>
          <w:color w:val="666670"/>
        </w:rPr>
        <w:t>т</w:t>
      </w:r>
      <w:r>
        <w:t>ельных отношений.</w:t>
      </w:r>
    </w:p>
    <w:p w:rsidR="009B0CB5" w:rsidRDefault="00C328D5">
      <w:pPr>
        <w:pStyle w:val="1"/>
        <w:numPr>
          <w:ilvl w:val="0"/>
          <w:numId w:val="2"/>
        </w:numPr>
        <w:shd w:val="clear" w:color="auto" w:fill="auto"/>
        <w:tabs>
          <w:tab w:val="left" w:pos="1335"/>
        </w:tabs>
        <w:ind w:right="340" w:firstLine="800"/>
      </w:pPr>
      <w:r>
        <w:t>Комиссия по урегулированию споров между участниками образова</w:t>
      </w:r>
      <w:r>
        <w:softHyphen/>
        <w:t>тельных отношений создается из равного числа представителей совершенно</w:t>
      </w:r>
      <w:r>
        <w:softHyphen/>
        <w:t>летних обучающихся, родителей (законных представителей) несовершенно</w:t>
      </w:r>
      <w:r>
        <w:softHyphen/>
        <w:t>летних обучающихся, работников организации, осуществляющей образова</w:t>
      </w:r>
      <w:r>
        <w:softHyphen/>
        <w:t>тельную деятельность.</w:t>
      </w:r>
    </w:p>
    <w:p w:rsidR="009B0CB5" w:rsidRDefault="00C328D5">
      <w:pPr>
        <w:pStyle w:val="1"/>
        <w:numPr>
          <w:ilvl w:val="0"/>
          <w:numId w:val="2"/>
        </w:numPr>
        <w:shd w:val="clear" w:color="auto" w:fill="auto"/>
        <w:tabs>
          <w:tab w:val="left" w:pos="1340"/>
        </w:tabs>
        <w:ind w:right="340" w:firstLine="800"/>
      </w:pPr>
      <w:r>
        <w:t>Решение комиссии по урегулированию споров между участниками образовательных отношений является обязательным для всех участников об</w:t>
      </w:r>
      <w:r>
        <w:softHyphen/>
        <w:t>разовательных отношений в общеобразовательной организации и подлежит исполнению в сроки, предусмотренные указанным решением.</w:t>
      </w:r>
    </w:p>
    <w:p w:rsidR="009B0CB5" w:rsidRDefault="00C328D5">
      <w:pPr>
        <w:pStyle w:val="1"/>
        <w:numPr>
          <w:ilvl w:val="0"/>
          <w:numId w:val="2"/>
        </w:numPr>
        <w:shd w:val="clear" w:color="auto" w:fill="auto"/>
        <w:tabs>
          <w:tab w:val="left" w:pos="1330"/>
        </w:tabs>
        <w:ind w:right="340" w:firstLine="800"/>
      </w:pPr>
      <w:r>
        <w:t>Решение комиссии по урегулированию споров между участниками образовательных отношений может быть обжаловано в установленном зако</w:t>
      </w:r>
      <w:r>
        <w:softHyphen/>
        <w:t>нодательством Российской Федерации порядке.</w:t>
      </w:r>
    </w:p>
    <w:p w:rsidR="009B0CB5" w:rsidRDefault="00C328D5">
      <w:pPr>
        <w:pStyle w:val="1"/>
        <w:numPr>
          <w:ilvl w:val="0"/>
          <w:numId w:val="2"/>
        </w:numPr>
        <w:shd w:val="clear" w:color="auto" w:fill="auto"/>
        <w:tabs>
          <w:tab w:val="left" w:pos="1326"/>
        </w:tabs>
        <w:ind w:right="340" w:firstLine="800"/>
      </w:pPr>
      <w:r>
        <w:t>В целях учёта мнения обучающихся, родителей (законных предста</w:t>
      </w:r>
      <w:r>
        <w:softHyphen/>
        <w:t>вителей) несовершеннолетних обучающихся и педагогических работников по вопросам управления образовательной организацией и при принятии образо</w:t>
      </w:r>
      <w:r>
        <w:softHyphen/>
        <w:t>вательной организацией локальных нормативных актов, затрагивающих их права и законные интересы, по инициативе обучающихся, родителей (закон</w:t>
      </w:r>
      <w:r>
        <w:softHyphen/>
        <w:t>ных представителей) несовершеннолетних обучающихся и педагогических ра</w:t>
      </w:r>
      <w:r>
        <w:softHyphen/>
        <w:t>ботников в образовательной организации создаются советы обучающихся, со</w:t>
      </w:r>
      <w:r>
        <w:softHyphen/>
        <w:t>веты родителей (законных представителей) несовершеннолетних обучающих</w:t>
      </w:r>
      <w:r>
        <w:softHyphen/>
        <w:t>ся или иные органы; действуют профессиональные союзы работников обще</w:t>
      </w:r>
      <w:r>
        <w:softHyphen/>
        <w:t>образовательной организации.</w:t>
      </w:r>
    </w:p>
    <w:p w:rsidR="009B0CB5" w:rsidRDefault="00C328D5">
      <w:pPr>
        <w:pStyle w:val="1"/>
        <w:numPr>
          <w:ilvl w:val="0"/>
          <w:numId w:val="2"/>
        </w:numPr>
        <w:shd w:val="clear" w:color="auto" w:fill="auto"/>
        <w:tabs>
          <w:tab w:val="left" w:pos="1306"/>
        </w:tabs>
        <w:ind w:right="340" w:firstLine="800"/>
      </w:pPr>
      <w:r>
        <w:t>В качестве общественных организаций в общеобразовательной ор</w:t>
      </w:r>
      <w:r>
        <w:softHyphen/>
        <w:t>ганизации действуют классные родительские комитеты. Они содействуют объединению усилий семьи и общеобразовательной организации в деле обу</w:t>
      </w:r>
      <w:r>
        <w:softHyphen/>
        <w:t>чения и воспитания детей, оказывают помощь в определении и защите соци</w:t>
      </w:r>
      <w:r>
        <w:softHyphen/>
        <w:t>ально незащищённых учащихся.</w:t>
      </w:r>
    </w:p>
    <w:p w:rsidR="009B0CB5" w:rsidRDefault="00C328D5">
      <w:pPr>
        <w:pStyle w:val="1"/>
        <w:numPr>
          <w:ilvl w:val="0"/>
          <w:numId w:val="2"/>
        </w:numPr>
        <w:shd w:val="clear" w:color="auto" w:fill="auto"/>
        <w:tabs>
          <w:tab w:val="left" w:pos="1311"/>
        </w:tabs>
        <w:ind w:right="340" w:firstLine="800"/>
        <w:sectPr w:rsidR="009B0CB5">
          <w:headerReference w:type="even" r:id="rId31"/>
          <w:headerReference w:type="default" r:id="rId32"/>
          <w:pgSz w:w="11900" w:h="16840"/>
          <w:pgMar w:top="1097" w:right="202" w:bottom="1491" w:left="1734" w:header="0" w:footer="3" w:gutter="0"/>
          <w:cols w:space="720"/>
          <w:noEndnote/>
          <w:docGrid w:linePitch="360"/>
        </w:sectPr>
      </w:pPr>
      <w:r>
        <w:t>Родительские комитеты в классах избираются на классных роди</w:t>
      </w:r>
      <w:r>
        <w:softHyphen/>
        <w:t>тельских собраниях в количестве, соответствующем решению родительского</w:t>
      </w:r>
    </w:p>
    <w:p w:rsidR="009B0CB5" w:rsidRDefault="00C328D5">
      <w:pPr>
        <w:jc w:val="right"/>
        <w:rPr>
          <w:sz w:val="2"/>
          <w:szCs w:val="2"/>
        </w:rPr>
      </w:pPr>
      <w:r>
        <w:rPr>
          <w:noProof/>
          <w:lang w:bidi="ar-SA"/>
        </w:rPr>
        <w:lastRenderedPageBreak/>
        <w:drawing>
          <wp:inline distT="0" distB="0" distL="0" distR="0">
            <wp:extent cx="225425" cy="176530"/>
            <wp:effectExtent l="0" t="0" r="0" b="0"/>
            <wp:docPr id="74" name="Picut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33"/>
                    <a:stretch/>
                  </pic:blipFill>
                  <pic:spPr>
                    <a:xfrm>
                      <a:off x="0" y="0"/>
                      <a:ext cx="225425" cy="176530"/>
                    </a:xfrm>
                    <a:prstGeom prst="rect">
                      <a:avLst/>
                    </a:prstGeom>
                  </pic:spPr>
                </pic:pic>
              </a:graphicData>
            </a:graphic>
          </wp:inline>
        </w:drawing>
      </w:r>
    </w:p>
    <w:p w:rsidR="009B0CB5" w:rsidRDefault="009B0CB5">
      <w:pPr>
        <w:spacing w:after="826" w:line="14" w:lineRule="exact"/>
      </w:pPr>
    </w:p>
    <w:p w:rsidR="009B0CB5" w:rsidRDefault="00C328D5">
      <w:pPr>
        <w:pStyle w:val="1"/>
        <w:shd w:val="clear" w:color="auto" w:fill="auto"/>
        <w:spacing w:line="266" w:lineRule="auto"/>
        <w:ind w:firstLine="0"/>
        <w:jc w:val="left"/>
      </w:pPr>
      <w:r>
        <w:t>собрания. Избранные члены классного родительского комитета избирают председателя и секретаря сроком на 1 учебный год.</w:t>
      </w:r>
    </w:p>
    <w:p w:rsidR="009B0CB5" w:rsidRDefault="00C328D5">
      <w:pPr>
        <w:pStyle w:val="1"/>
        <w:numPr>
          <w:ilvl w:val="0"/>
          <w:numId w:val="2"/>
        </w:numPr>
        <w:shd w:val="clear" w:color="auto" w:fill="auto"/>
        <w:tabs>
          <w:tab w:val="left" w:pos="1336"/>
        </w:tabs>
        <w:spacing w:line="266" w:lineRule="auto"/>
        <w:ind w:right="340" w:firstLine="800"/>
      </w:pPr>
      <w:r>
        <w:t>Родительские комитеты имеют право обсуждения вопросов жизни общеобразовательной организации и принятия решений в форме предложе</w:t>
      </w:r>
      <w:r>
        <w:softHyphen/>
        <w:t>ний.</w:t>
      </w:r>
    </w:p>
    <w:p w:rsidR="009B0CB5" w:rsidRDefault="00C328D5">
      <w:pPr>
        <w:pStyle w:val="1"/>
        <w:numPr>
          <w:ilvl w:val="0"/>
          <w:numId w:val="2"/>
        </w:numPr>
        <w:shd w:val="clear" w:color="auto" w:fill="auto"/>
        <w:tabs>
          <w:tab w:val="left" w:pos="1346"/>
        </w:tabs>
        <w:spacing w:after="620"/>
        <w:ind w:right="340" w:firstLine="800"/>
      </w:pPr>
      <w:r>
        <w:t>Для решения специфических вопросов научно-методической, экс</w:t>
      </w:r>
      <w:r>
        <w:softHyphen/>
        <w:t xml:space="preserve">периментальной и педагогической деятельности в рамках </w:t>
      </w:r>
      <w:proofErr w:type="spellStart"/>
      <w:r>
        <w:t>учебно</w:t>
      </w:r>
      <w:r>
        <w:softHyphen/>
        <w:t>воспитательного</w:t>
      </w:r>
      <w:proofErr w:type="spellEnd"/>
      <w:r>
        <w:t xml:space="preserve"> процесса в общеобразовательной организации функциони</w:t>
      </w:r>
      <w:r>
        <w:softHyphen/>
        <w:t>руют методические объединения, структура и деятельность которых регла</w:t>
      </w:r>
      <w:r>
        <w:softHyphen/>
        <w:t>ментируется Положением о методической службе общеобразовательной орга</w:t>
      </w:r>
      <w:r>
        <w:softHyphen/>
        <w:t>низации. В состав методических объединений на добровольных началах вхо</w:t>
      </w:r>
      <w:r>
        <w:softHyphen/>
        <w:t>дят педагогические работники и другие работники общеобразовательной ор</w:t>
      </w:r>
      <w:r>
        <w:softHyphen/>
        <w:t>ганизации, осуществляющие образовательную деятельность.</w:t>
      </w:r>
    </w:p>
    <w:p w:rsidR="009B0CB5" w:rsidRDefault="00C328D5">
      <w:pPr>
        <w:pStyle w:val="40"/>
        <w:keepNext/>
        <w:keepLines/>
        <w:shd w:val="clear" w:color="auto" w:fill="auto"/>
        <w:ind w:left="360" w:right="0"/>
      </w:pPr>
      <w:bookmarkStart w:id="9" w:name="bookmark9"/>
      <w:r>
        <w:t>Раздел VI</w:t>
      </w:r>
      <w:bookmarkEnd w:id="9"/>
    </w:p>
    <w:p w:rsidR="009B0CB5" w:rsidRDefault="00C328D5">
      <w:pPr>
        <w:pStyle w:val="1"/>
        <w:shd w:val="clear" w:color="auto" w:fill="auto"/>
        <w:spacing w:after="620" w:line="240" w:lineRule="auto"/>
        <w:ind w:left="360" w:firstLine="0"/>
        <w:jc w:val="center"/>
      </w:pPr>
      <w:r>
        <w:rPr>
          <w:b/>
          <w:bCs/>
        </w:rPr>
        <w:t>Информационная открытость общеобразовательной организации</w:t>
      </w:r>
    </w:p>
    <w:p w:rsidR="009B0CB5" w:rsidRDefault="00C328D5">
      <w:pPr>
        <w:pStyle w:val="1"/>
        <w:numPr>
          <w:ilvl w:val="0"/>
          <w:numId w:val="2"/>
        </w:numPr>
        <w:shd w:val="clear" w:color="auto" w:fill="auto"/>
        <w:tabs>
          <w:tab w:val="left" w:pos="1351"/>
        </w:tabs>
        <w:ind w:right="340" w:firstLine="800"/>
      </w:pPr>
      <w:r>
        <w:t>Общеобразовательная организация формирует открытые и общедо</w:t>
      </w:r>
      <w:r>
        <w:softHyphen/>
        <w:t>ступные информационные ресурсы, содержащие информацию о своей дея</w:t>
      </w:r>
      <w:r>
        <w:softHyphen/>
        <w:t>тельности, и обеспечивает доступ к таким ресурсам посредством размещения их в информационно-телекоммуникационных сетях, в том числе на официаль</w:t>
      </w:r>
      <w:r>
        <w:softHyphen/>
        <w:t>ном сайте общеобразовательной организации в сети Интернет.</w:t>
      </w:r>
    </w:p>
    <w:p w:rsidR="009B0CB5" w:rsidRDefault="00C328D5">
      <w:pPr>
        <w:pStyle w:val="1"/>
        <w:numPr>
          <w:ilvl w:val="0"/>
          <w:numId w:val="2"/>
        </w:numPr>
        <w:shd w:val="clear" w:color="auto" w:fill="auto"/>
        <w:tabs>
          <w:tab w:val="left" w:pos="1355"/>
        </w:tabs>
        <w:spacing w:line="264" w:lineRule="auto"/>
        <w:ind w:right="340" w:firstLine="800"/>
      </w:pPr>
      <w:r>
        <w:t>Общеобразовательная организация обеспечивает открытость и до</w:t>
      </w:r>
      <w:r>
        <w:softHyphen/>
        <w:t>ступность:</w:t>
      </w:r>
    </w:p>
    <w:p w:rsidR="009B0CB5" w:rsidRDefault="00C328D5">
      <w:pPr>
        <w:pStyle w:val="1"/>
        <w:numPr>
          <w:ilvl w:val="1"/>
          <w:numId w:val="2"/>
        </w:numPr>
        <w:shd w:val="clear" w:color="auto" w:fill="auto"/>
        <w:tabs>
          <w:tab w:val="left" w:pos="1623"/>
        </w:tabs>
        <w:spacing w:line="264" w:lineRule="auto"/>
        <w:ind w:firstLine="800"/>
      </w:pPr>
      <w:r>
        <w:t>Информации:</w:t>
      </w:r>
    </w:p>
    <w:p w:rsidR="009B0CB5" w:rsidRDefault="00C328D5">
      <w:pPr>
        <w:pStyle w:val="1"/>
        <w:shd w:val="clear" w:color="auto" w:fill="auto"/>
        <w:spacing w:line="264" w:lineRule="auto"/>
        <w:ind w:right="340" w:firstLine="800"/>
      </w:pPr>
      <w:r>
        <w:t>о дате создания, об учредителе, о своем месте нахождения и своих фи</w:t>
      </w:r>
      <w:r>
        <w:softHyphen/>
        <w:t>лиалов (при наличии), режиме, графике работы, контактных телефонах и об адресах электронной почты;</w:t>
      </w:r>
    </w:p>
    <w:p w:rsidR="009B0CB5" w:rsidRDefault="00C328D5">
      <w:pPr>
        <w:pStyle w:val="1"/>
        <w:shd w:val="clear" w:color="auto" w:fill="auto"/>
        <w:spacing w:line="264" w:lineRule="auto"/>
        <w:ind w:firstLine="800"/>
      </w:pPr>
      <w:r>
        <w:t>о структуре и об органах управления;</w:t>
      </w:r>
    </w:p>
    <w:p w:rsidR="009B0CB5" w:rsidRDefault="00C328D5">
      <w:pPr>
        <w:pStyle w:val="1"/>
        <w:shd w:val="clear" w:color="auto" w:fill="auto"/>
        <w:spacing w:line="264" w:lineRule="auto"/>
        <w:ind w:right="340" w:firstLine="800"/>
      </w:pPr>
      <w:r>
        <w:t>о реализуемых образовательных программах с указанием учебных предметов, курсов, дисциплин (модулей), практики, предусмотренных соот</w:t>
      </w:r>
      <w:r>
        <w:softHyphen/>
        <w:t>ветствующей образовательной -</w:t>
      </w:r>
      <w:r>
        <w:rPr>
          <w:color w:val="5B5A64"/>
        </w:rPr>
        <w:t>прогр</w:t>
      </w:r>
      <w:r>
        <w:t>аммой;</w:t>
      </w:r>
    </w:p>
    <w:p w:rsidR="009B0CB5" w:rsidRDefault="00C328D5">
      <w:pPr>
        <w:pStyle w:val="1"/>
        <w:shd w:val="clear" w:color="auto" w:fill="auto"/>
        <w:spacing w:line="264" w:lineRule="auto"/>
        <w:ind w:right="340" w:firstLine="800"/>
      </w:pPr>
      <w:r>
        <w:t>о численности обучающихся по реализуемым образовательным про</w:t>
      </w:r>
      <w:r>
        <w:softHyphen/>
        <w:t>граммам за счёт бюджетных ассигнований федерального бюджета, бюджетов субъектов Российской Федерации, местных бюджетов и по договорам об обра</w:t>
      </w:r>
      <w:r>
        <w:softHyphen/>
        <w:t>зовании за счёт средств физических и (или) юридических лиц;</w:t>
      </w:r>
    </w:p>
    <w:p w:rsidR="009B0CB5" w:rsidRDefault="00C328D5">
      <w:pPr>
        <w:pStyle w:val="1"/>
        <w:shd w:val="clear" w:color="auto" w:fill="auto"/>
        <w:spacing w:line="264" w:lineRule="auto"/>
        <w:ind w:firstLine="800"/>
      </w:pPr>
      <w:r>
        <w:t>о языках образования;</w:t>
      </w:r>
    </w:p>
    <w:p w:rsidR="009B0CB5" w:rsidRDefault="00C328D5">
      <w:pPr>
        <w:pStyle w:val="1"/>
        <w:shd w:val="clear" w:color="auto" w:fill="auto"/>
        <w:spacing w:line="264" w:lineRule="auto"/>
        <w:ind w:right="340" w:firstLine="800"/>
      </w:pPr>
      <w:r>
        <w:t>о федеральных государственных образовательных стандартах, об обра</w:t>
      </w:r>
      <w:r>
        <w:softHyphen/>
        <w:t>зовательных стандартах (при их наличии);</w:t>
      </w:r>
    </w:p>
    <w:p w:rsidR="009B0CB5" w:rsidRDefault="00C328D5">
      <w:pPr>
        <w:pStyle w:val="1"/>
        <w:shd w:val="clear" w:color="auto" w:fill="auto"/>
        <w:spacing w:line="264" w:lineRule="auto"/>
        <w:ind w:right="340" w:firstLine="800"/>
      </w:pPr>
      <w:r>
        <w:t>о директоре общеобразовательной организации, его заместителях, руко</w:t>
      </w:r>
      <w:r>
        <w:softHyphen/>
        <w:t>водителях филиалов образовательной организации (при их наличии);</w:t>
      </w:r>
    </w:p>
    <w:p w:rsidR="009B0CB5" w:rsidRDefault="00C328D5">
      <w:pPr>
        <w:pStyle w:val="1"/>
        <w:shd w:val="clear" w:color="auto" w:fill="auto"/>
        <w:spacing w:line="264" w:lineRule="auto"/>
        <w:ind w:firstLine="800"/>
        <w:sectPr w:rsidR="009B0CB5">
          <w:pgSz w:w="11900" w:h="16840"/>
          <w:pgMar w:top="192" w:right="183" w:bottom="97" w:left="1753" w:header="0" w:footer="3" w:gutter="0"/>
          <w:cols w:space="720"/>
          <w:noEndnote/>
          <w:docGrid w:linePitch="360"/>
        </w:sectPr>
      </w:pPr>
      <w:r>
        <w:t>о персональном составе педагогических работников с указанием уровня</w:t>
      </w:r>
    </w:p>
    <w:p w:rsidR="009B0CB5" w:rsidRDefault="00C328D5">
      <w:pPr>
        <w:pStyle w:val="1"/>
        <w:shd w:val="clear" w:color="auto" w:fill="auto"/>
        <w:ind w:firstLine="0"/>
      </w:pPr>
      <w:r>
        <w:lastRenderedPageBreak/>
        <w:t>образования, квалификации и опыта работы;</w:t>
      </w:r>
    </w:p>
    <w:p w:rsidR="009B0CB5" w:rsidRDefault="00C328D5">
      <w:pPr>
        <w:pStyle w:val="1"/>
        <w:shd w:val="clear" w:color="auto" w:fill="auto"/>
        <w:ind w:firstLine="860"/>
      </w:pPr>
      <w:r>
        <w:t>о материально-техническом обеспечении образовательной деятельности</w:t>
      </w:r>
    </w:p>
    <w:p w:rsidR="009B0CB5" w:rsidRDefault="00C328D5">
      <w:pPr>
        <w:pStyle w:val="1"/>
        <w:shd w:val="clear" w:color="auto" w:fill="auto"/>
        <w:ind w:right="300" w:firstLine="0"/>
      </w:pPr>
      <w:r>
        <w:t>(в том числе о наличии оборудованных учебных кабинетов, объектов для про</w:t>
      </w:r>
      <w:r>
        <w:softHyphen/>
        <w:t>ведения практических занятий, библиотек, объектов спорта, средств обучения и воспитания, об условиях питания и охраны здоровья обучающихся, о досту</w:t>
      </w:r>
      <w:r>
        <w:softHyphen/>
        <w:t>пе к информационным системам и информационн</w:t>
      </w:r>
      <w:r>
        <w:rPr>
          <w:color w:val="666670"/>
        </w:rPr>
        <w:t>о-те</w:t>
      </w:r>
      <w:r>
        <w:t>л</w:t>
      </w:r>
      <w:r>
        <w:rPr>
          <w:color w:val="666670"/>
        </w:rPr>
        <w:t>екоммуникацио</w:t>
      </w:r>
      <w:r>
        <w:t>нным сетям, об электронных образовательных ресурсах, к которым обеспечивается доступ);</w:t>
      </w:r>
    </w:p>
    <w:p w:rsidR="009B0CB5" w:rsidRDefault="00C328D5">
      <w:pPr>
        <w:pStyle w:val="1"/>
        <w:shd w:val="clear" w:color="auto" w:fill="auto"/>
        <w:ind w:right="300" w:firstLine="860"/>
      </w:pPr>
      <w:r>
        <w:t>о направлениях и результатах научной (научно-исследовательской) дея</w:t>
      </w:r>
      <w:r>
        <w:softHyphen/>
        <w:t>тельности и научно-исследовательской базе для её осуществления;</w:t>
      </w:r>
    </w:p>
    <w:p w:rsidR="009B0CB5" w:rsidRDefault="00C328D5">
      <w:pPr>
        <w:pStyle w:val="1"/>
        <w:shd w:val="clear" w:color="auto" w:fill="auto"/>
        <w:ind w:right="300" w:firstLine="860"/>
      </w:pPr>
      <w:r>
        <w:t>о количестве вакантных мест для приёма (перевода) по каждой образо</w:t>
      </w:r>
      <w:r>
        <w:softHyphen/>
        <w:t>вательной программе;</w:t>
      </w:r>
    </w:p>
    <w:p w:rsidR="009B0CB5" w:rsidRDefault="00C328D5">
      <w:pPr>
        <w:pStyle w:val="1"/>
        <w:shd w:val="clear" w:color="auto" w:fill="auto"/>
        <w:ind w:right="300" w:firstLine="860"/>
      </w:pPr>
      <w:r>
        <w:t>о наличии и об условиях предоставления обучающимся мер социальной поддержки;</w:t>
      </w:r>
    </w:p>
    <w:p w:rsidR="009B0CB5" w:rsidRDefault="00C328D5">
      <w:pPr>
        <w:pStyle w:val="1"/>
        <w:shd w:val="clear" w:color="auto" w:fill="auto"/>
        <w:ind w:right="300" w:firstLine="860"/>
      </w:pPr>
      <w:r>
        <w:t>об объёме образовательной деятельности, финансовое обеспечение ко</w:t>
      </w:r>
      <w:r>
        <w:softHyphen/>
        <w:t>торой осуществляется за счёт бюджетных ассигнований;</w:t>
      </w:r>
    </w:p>
    <w:p w:rsidR="009B0CB5" w:rsidRDefault="00C328D5">
      <w:pPr>
        <w:pStyle w:val="1"/>
        <w:shd w:val="clear" w:color="auto" w:fill="auto"/>
        <w:ind w:right="300" w:firstLine="860"/>
      </w:pPr>
      <w:r>
        <w:t>о поступлении финансовых и материальных средств и об их расходова</w:t>
      </w:r>
      <w:r>
        <w:softHyphen/>
        <w:t>нии по итогам финансового года.</w:t>
      </w:r>
    </w:p>
    <w:p w:rsidR="009B0CB5" w:rsidRDefault="00C328D5">
      <w:pPr>
        <w:pStyle w:val="1"/>
        <w:numPr>
          <w:ilvl w:val="1"/>
          <w:numId w:val="2"/>
        </w:numPr>
        <w:shd w:val="clear" w:color="auto" w:fill="auto"/>
        <w:tabs>
          <w:tab w:val="left" w:pos="1684"/>
        </w:tabs>
        <w:ind w:firstLine="860"/>
      </w:pPr>
      <w:r>
        <w:t>Копий:</w:t>
      </w:r>
    </w:p>
    <w:p w:rsidR="009B0CB5" w:rsidRDefault="00C328D5">
      <w:pPr>
        <w:pStyle w:val="1"/>
        <w:shd w:val="clear" w:color="auto" w:fill="auto"/>
        <w:ind w:firstLine="860"/>
      </w:pPr>
      <w:r>
        <w:t>Устава общеобразовательной организации;</w:t>
      </w:r>
    </w:p>
    <w:p w:rsidR="009B0CB5" w:rsidRDefault="00C328D5">
      <w:pPr>
        <w:pStyle w:val="1"/>
        <w:shd w:val="clear" w:color="auto" w:fill="auto"/>
        <w:ind w:right="300" w:firstLine="860"/>
      </w:pPr>
      <w:r>
        <w:t>лицензии на осуществление образовательной деятельности (с приложе</w:t>
      </w:r>
      <w:r>
        <w:softHyphen/>
        <w:t>ниями);</w:t>
      </w:r>
    </w:p>
    <w:p w:rsidR="009B0CB5" w:rsidRDefault="00C328D5">
      <w:pPr>
        <w:pStyle w:val="1"/>
        <w:shd w:val="clear" w:color="auto" w:fill="auto"/>
        <w:ind w:left="840" w:firstLine="20"/>
        <w:jc w:val="left"/>
      </w:pPr>
      <w:r>
        <w:t>свидетельства о государственной аккредитации (с приложениями); плана финансово-хозяйственной деятельности общеобразовательной ор</w:t>
      </w:r>
      <w:r>
        <w:softHyphen/>
      </w:r>
    </w:p>
    <w:p w:rsidR="009B0CB5" w:rsidRDefault="00C328D5">
      <w:pPr>
        <w:pStyle w:val="1"/>
        <w:shd w:val="clear" w:color="auto" w:fill="auto"/>
        <w:ind w:right="300" w:firstLine="0"/>
      </w:pPr>
      <w:proofErr w:type="spellStart"/>
      <w:r>
        <w:t>ганизации</w:t>
      </w:r>
      <w:proofErr w:type="spellEnd"/>
      <w:r>
        <w:t>, утверждённого в установленном законодательством Российской Федерации порядке, или бюджетной сметы общеобразовательной организа</w:t>
      </w:r>
      <w:r>
        <w:softHyphen/>
        <w:t>ции;</w:t>
      </w:r>
    </w:p>
    <w:p w:rsidR="009B0CB5" w:rsidRDefault="00C328D5">
      <w:pPr>
        <w:pStyle w:val="1"/>
        <w:shd w:val="clear" w:color="auto" w:fill="auto"/>
        <w:ind w:right="300" w:firstLine="860"/>
      </w:pPr>
      <w:r>
        <w:t>локальных нормативных актов по основным вопросам организации и осуществления образовательной деятельности, в том числе регламентирую</w:t>
      </w:r>
      <w:r>
        <w:softHyphen/>
        <w:t>щих правила приёма обучающихся, режим занятий, формы, периодичность и порядок текущего контроля успеваемости и промежуточной аттестации, поря</w:t>
      </w:r>
      <w:r>
        <w:softHyphen/>
        <w:t>док и основания перевода, отчисления и восстановления обучающихся, поря</w:t>
      </w:r>
      <w:r>
        <w:softHyphen/>
        <w:t>док оформления возникновения, приостановления и прекращения отношений между общеобразовательной организацией и родителями (законными предста</w:t>
      </w:r>
      <w:r>
        <w:softHyphen/>
        <w:t>вителями) несовершеннолетних обучающихся, правил внутреннего распоряд</w:t>
      </w:r>
      <w:r>
        <w:softHyphen/>
        <w:t>ка для обучающихся, правил внутреннего трудового распорядка, коллективно</w:t>
      </w:r>
      <w:r>
        <w:softHyphen/>
        <w:t>го договора;</w:t>
      </w:r>
    </w:p>
    <w:p w:rsidR="009B0CB5" w:rsidRDefault="00C328D5">
      <w:pPr>
        <w:pStyle w:val="1"/>
        <w:shd w:val="clear" w:color="auto" w:fill="auto"/>
        <w:ind w:firstLine="860"/>
      </w:pPr>
      <w:r>
        <w:t xml:space="preserve">отчёта о результатах </w:t>
      </w:r>
      <w:proofErr w:type="spellStart"/>
      <w:r>
        <w:t>самообследования</w:t>
      </w:r>
      <w:proofErr w:type="spellEnd"/>
      <w:r>
        <w:t>;</w:t>
      </w:r>
    </w:p>
    <w:p w:rsidR="009B0CB5" w:rsidRDefault="00C328D5">
      <w:pPr>
        <w:pStyle w:val="1"/>
        <w:shd w:val="clear" w:color="auto" w:fill="auto"/>
        <w:ind w:right="300" w:firstLine="860"/>
      </w:pPr>
      <w:r>
        <w:t>Положения об организации платных услуг, в том числе образца догово</w:t>
      </w:r>
      <w:r>
        <w:softHyphen/>
        <w:t>ра об оказании платных услуг, документа об утверждении стоимости обучения по каждой образовательной программе;</w:t>
      </w:r>
    </w:p>
    <w:p w:rsidR="009B0CB5" w:rsidRDefault="00C328D5">
      <w:pPr>
        <w:pStyle w:val="1"/>
        <w:shd w:val="clear" w:color="auto" w:fill="auto"/>
        <w:ind w:right="300" w:firstLine="860"/>
      </w:pPr>
      <w:r>
        <w:t>предписаний органов, осуществляющих государственный контроль (надзор) в сфере образования, отчётов об исполнении таких предписаний.</w:t>
      </w:r>
    </w:p>
    <w:p w:rsidR="009B0CB5" w:rsidRDefault="00C328D5">
      <w:pPr>
        <w:pStyle w:val="1"/>
        <w:numPr>
          <w:ilvl w:val="1"/>
          <w:numId w:val="2"/>
        </w:numPr>
        <w:shd w:val="clear" w:color="auto" w:fill="auto"/>
        <w:tabs>
          <w:tab w:val="left" w:pos="824"/>
        </w:tabs>
        <w:ind w:firstLine="860"/>
      </w:pPr>
      <w:r>
        <w:t xml:space="preserve">Иной информации, которая размещается, публикуется по </w:t>
      </w:r>
      <w:proofErr w:type="spellStart"/>
      <w:r>
        <w:t>реше</w:t>
      </w:r>
      <w:proofErr w:type="spellEnd"/>
      <w:r>
        <w:softHyphen/>
      </w:r>
      <w:r>
        <w:br w:type="page"/>
      </w:r>
      <w:proofErr w:type="spellStart"/>
      <w:r>
        <w:lastRenderedPageBreak/>
        <w:t>нию</w:t>
      </w:r>
      <w:proofErr w:type="spellEnd"/>
      <w:r>
        <w:t xml:space="preserve"> общеобразовательной организации и (или) размещение, опубликование которой являются обязательными в соответствии с законодательством Россий</w:t>
      </w:r>
      <w:r>
        <w:softHyphen/>
        <w:t>ской Федерации.</w:t>
      </w:r>
    </w:p>
    <w:p w:rsidR="009B0CB5" w:rsidRDefault="00C328D5">
      <w:pPr>
        <w:pStyle w:val="1"/>
        <w:numPr>
          <w:ilvl w:val="0"/>
          <w:numId w:val="2"/>
        </w:numPr>
        <w:shd w:val="clear" w:color="auto" w:fill="auto"/>
        <w:tabs>
          <w:tab w:val="left" w:pos="1364"/>
        </w:tabs>
        <w:spacing w:after="640" w:line="257" w:lineRule="auto"/>
        <w:ind w:firstLine="800"/>
      </w:pPr>
      <w:r>
        <w:t>Информация и документы, указанные выше, если они в соответ</w:t>
      </w:r>
      <w:r>
        <w:softHyphen/>
        <w:t>ствии с законодательством Российской Федерации не отнесены к сведениям, составляющим государственную и иную охраняемую законом тайну, подле</w:t>
      </w:r>
      <w:r>
        <w:softHyphen/>
        <w:t>жат размещению на официальном сайте общеобразовательной организации в сети Интернет и обновлению в течение 10 рабочих дней со дня их создания, получения или внесения в них соответствующих изменений. Порядок разме</w:t>
      </w:r>
      <w:r>
        <w:softHyphen/>
        <w:t>щения на официальном сайте образовательной организации в сети Интернет и обновления информации об общеобразовательной организации, в том числе её содержание и форма её предоставления, устанавливается Правительством Рос</w:t>
      </w:r>
      <w:r>
        <w:softHyphen/>
        <w:t>сийской Федерации.</w:t>
      </w:r>
    </w:p>
    <w:p w:rsidR="009B0CB5" w:rsidRDefault="00C328D5">
      <w:pPr>
        <w:pStyle w:val="40"/>
        <w:keepNext/>
        <w:keepLines/>
        <w:shd w:val="clear" w:color="auto" w:fill="auto"/>
        <w:ind w:left="0" w:right="60"/>
      </w:pPr>
      <w:bookmarkStart w:id="10" w:name="bookmark10"/>
      <w:r>
        <w:t>Раздел VII</w:t>
      </w:r>
      <w:bookmarkEnd w:id="10"/>
    </w:p>
    <w:p w:rsidR="009B0CB5" w:rsidRDefault="00C328D5">
      <w:pPr>
        <w:pStyle w:val="1"/>
        <w:shd w:val="clear" w:color="auto" w:fill="auto"/>
        <w:spacing w:after="640" w:line="240" w:lineRule="auto"/>
        <w:ind w:firstLine="0"/>
        <w:jc w:val="center"/>
      </w:pPr>
      <w:r>
        <w:rPr>
          <w:b/>
          <w:bCs/>
        </w:rPr>
        <w:t>Реорганизация и ликвидация общеобразовательной организации</w:t>
      </w:r>
    </w:p>
    <w:p w:rsidR="009B0CB5" w:rsidRDefault="00C328D5">
      <w:pPr>
        <w:pStyle w:val="1"/>
        <w:numPr>
          <w:ilvl w:val="0"/>
          <w:numId w:val="2"/>
        </w:numPr>
        <w:shd w:val="clear" w:color="auto" w:fill="auto"/>
        <w:tabs>
          <w:tab w:val="left" w:pos="1340"/>
        </w:tabs>
        <w:spacing w:line="262" w:lineRule="auto"/>
        <w:ind w:firstLine="800"/>
      </w:pPr>
      <w:r>
        <w:t>Реорганизация общеобразовательной организации осуществляется в порядке, установленном законодательством Российской Федерации.</w:t>
      </w:r>
    </w:p>
    <w:p w:rsidR="009B0CB5" w:rsidRDefault="00C328D5">
      <w:pPr>
        <w:pStyle w:val="1"/>
        <w:numPr>
          <w:ilvl w:val="0"/>
          <w:numId w:val="2"/>
        </w:numPr>
        <w:shd w:val="clear" w:color="auto" w:fill="auto"/>
        <w:tabs>
          <w:tab w:val="left" w:pos="1340"/>
        </w:tabs>
        <w:spacing w:line="262" w:lineRule="auto"/>
        <w:ind w:firstLine="800"/>
      </w:pPr>
      <w:r>
        <w:t>Реорганизация влечёт за собой переход прав и обязанностей обще</w:t>
      </w:r>
      <w:r>
        <w:softHyphen/>
        <w:t>образовательной организации к её правопреемнику в соответствии с действу</w:t>
      </w:r>
      <w:r>
        <w:softHyphen/>
        <w:t>ющим законодательством Российской Федерации.</w:t>
      </w:r>
    </w:p>
    <w:p w:rsidR="009B0CB5" w:rsidRDefault="00C328D5">
      <w:pPr>
        <w:pStyle w:val="1"/>
        <w:numPr>
          <w:ilvl w:val="0"/>
          <w:numId w:val="2"/>
        </w:numPr>
        <w:shd w:val="clear" w:color="auto" w:fill="auto"/>
        <w:tabs>
          <w:tab w:val="left" w:pos="1340"/>
        </w:tabs>
        <w:spacing w:line="262" w:lineRule="auto"/>
        <w:ind w:firstLine="800"/>
      </w:pPr>
      <w:r>
        <w:t>Общеобразовательная организация считается реорганизованной, за исключением случаев реорганизации в форме присоединения, с момента госу</w:t>
      </w:r>
      <w:r>
        <w:softHyphen/>
        <w:t>дарственной регистрации вновь возникших юридических лиц.</w:t>
      </w:r>
    </w:p>
    <w:p w:rsidR="009B0CB5" w:rsidRDefault="00C328D5">
      <w:pPr>
        <w:pStyle w:val="1"/>
        <w:shd w:val="clear" w:color="auto" w:fill="auto"/>
        <w:spacing w:line="262" w:lineRule="auto"/>
        <w:ind w:firstLine="800"/>
      </w:pPr>
      <w:r>
        <w:t>При реорганизации общеобразовательной организации в форме присо</w:t>
      </w:r>
      <w:r>
        <w:softHyphen/>
        <w:t>единения к ней другого юридического лица общеобразовательная организация считается реорганизованной с момента внесения в Единый государственный реестр юридических лиц записи о прекращении деятельности присоединенно</w:t>
      </w:r>
      <w:r>
        <w:softHyphen/>
        <w:t>го юридического лица.</w:t>
      </w:r>
    </w:p>
    <w:p w:rsidR="009B0CB5" w:rsidRDefault="00C328D5">
      <w:pPr>
        <w:pStyle w:val="1"/>
        <w:numPr>
          <w:ilvl w:val="0"/>
          <w:numId w:val="2"/>
        </w:numPr>
        <w:shd w:val="clear" w:color="auto" w:fill="auto"/>
        <w:tabs>
          <w:tab w:val="left" w:pos="1340"/>
        </w:tabs>
        <w:spacing w:line="262" w:lineRule="auto"/>
        <w:ind w:firstLine="800"/>
      </w:pPr>
      <w:r>
        <w:t>Общеобразовательная организация может быть ликвидирована в порядке, установленном законодательством Российской Федерации.</w:t>
      </w:r>
    </w:p>
    <w:p w:rsidR="009B0CB5" w:rsidRDefault="00C328D5">
      <w:pPr>
        <w:pStyle w:val="1"/>
        <w:numPr>
          <w:ilvl w:val="0"/>
          <w:numId w:val="2"/>
        </w:numPr>
        <w:shd w:val="clear" w:color="auto" w:fill="auto"/>
        <w:tabs>
          <w:tab w:val="left" w:pos="1340"/>
        </w:tabs>
        <w:spacing w:line="262" w:lineRule="auto"/>
        <w:ind w:firstLine="800"/>
      </w:pPr>
      <w:r>
        <w:t>Ликвидация общеобразовательной организации влечёт её прекра</w:t>
      </w:r>
      <w:r>
        <w:softHyphen/>
        <w:t>щение без перехода прав и обязанностей в порядке правопреемства к другим лицам.</w:t>
      </w:r>
    </w:p>
    <w:p w:rsidR="009B0CB5" w:rsidRDefault="00C328D5">
      <w:pPr>
        <w:pStyle w:val="1"/>
        <w:numPr>
          <w:ilvl w:val="0"/>
          <w:numId w:val="2"/>
        </w:numPr>
        <w:shd w:val="clear" w:color="auto" w:fill="auto"/>
        <w:tabs>
          <w:tab w:val="left" w:pos="1340"/>
        </w:tabs>
        <w:spacing w:line="262" w:lineRule="auto"/>
        <w:ind w:firstLine="800"/>
      </w:pPr>
      <w:r>
        <w:t>С момента назначения ликвидационной комиссии к ней переходят полномочия по управлению делами общеобразовательной организации. Лик</w:t>
      </w:r>
      <w:r>
        <w:softHyphen/>
        <w:t>видационная комиссия от имени ликвидируемой общеобразовательной орга</w:t>
      </w:r>
      <w:r>
        <w:softHyphen/>
        <w:t>низации выступает в суде.</w:t>
      </w:r>
    </w:p>
    <w:p w:rsidR="009B0CB5" w:rsidRDefault="00C328D5">
      <w:pPr>
        <w:pStyle w:val="1"/>
        <w:numPr>
          <w:ilvl w:val="0"/>
          <w:numId w:val="2"/>
        </w:numPr>
        <w:shd w:val="clear" w:color="auto" w:fill="auto"/>
        <w:tabs>
          <w:tab w:val="left" w:pos="1340"/>
        </w:tabs>
        <w:spacing w:line="262" w:lineRule="auto"/>
        <w:ind w:firstLine="800"/>
      </w:pPr>
      <w:r>
        <w:t>Ликвидационная комиссия составляет ликвидационные балансы и представляет их администрации муниципального образования город Красно</w:t>
      </w:r>
      <w:r>
        <w:softHyphen/>
        <w:t xml:space="preserve">дар для утверждения и осуществляет иные действия по ликвидации </w:t>
      </w:r>
      <w:proofErr w:type="spellStart"/>
      <w:r>
        <w:t>общеобра</w:t>
      </w:r>
      <w:proofErr w:type="spellEnd"/>
      <w:r>
        <w:softHyphen/>
      </w:r>
      <w:r>
        <w:br w:type="page"/>
      </w:r>
      <w:proofErr w:type="spellStart"/>
      <w:r>
        <w:rPr>
          <w:color w:val="666670"/>
        </w:rPr>
        <w:lastRenderedPageBreak/>
        <w:t>зовательной</w:t>
      </w:r>
      <w:proofErr w:type="spellEnd"/>
      <w:r>
        <w:rPr>
          <w:color w:val="666670"/>
        </w:rPr>
        <w:t xml:space="preserve"> организации в соответствии с законодательством.</w:t>
      </w:r>
    </w:p>
    <w:p w:rsidR="009B0CB5" w:rsidRDefault="00C328D5">
      <w:pPr>
        <w:pStyle w:val="1"/>
        <w:numPr>
          <w:ilvl w:val="0"/>
          <w:numId w:val="2"/>
        </w:numPr>
        <w:shd w:val="clear" w:color="auto" w:fill="auto"/>
        <w:tabs>
          <w:tab w:val="left" w:pos="1381"/>
        </w:tabs>
        <w:ind w:firstLine="780"/>
      </w:pPr>
      <w:r>
        <w:rPr>
          <w:color w:val="666670"/>
        </w:rPr>
        <w:t>Принятие администрацией муниципального образования город Краснодар решения о реорганизации или ликвидации общеобразовательной организации допускается на основании положительного заключения комиссии по оценке последствий такого решения, которое принимается согласно прика</w:t>
      </w:r>
      <w:r>
        <w:rPr>
          <w:color w:val="666670"/>
        </w:rPr>
        <w:softHyphen/>
        <w:t>зу министерства образования и науки Краснодарского края от 02.07.2014 № 2957 «Об утверждении Порядка проведения оценки последствий принятия решения о реорганизации или ликвидации государственной образовательной организации, находящейся в ведении министерства образования и науки Краснодарского края, муниципальной образовательной организации, включая критерии этой оценки (по типам данных образовательных организаций), по</w:t>
      </w:r>
      <w:r>
        <w:rPr>
          <w:color w:val="666670"/>
        </w:rPr>
        <w:softHyphen/>
        <w:t>рядка создания комиссии по оценке последствий такого решения и подготовки ею заключений».</w:t>
      </w:r>
    </w:p>
    <w:p w:rsidR="009B0CB5" w:rsidRDefault="00C328D5">
      <w:pPr>
        <w:pStyle w:val="1"/>
        <w:numPr>
          <w:ilvl w:val="0"/>
          <w:numId w:val="2"/>
        </w:numPr>
        <w:shd w:val="clear" w:color="auto" w:fill="auto"/>
        <w:tabs>
          <w:tab w:val="left" w:pos="1381"/>
        </w:tabs>
        <w:ind w:firstLine="780"/>
      </w:pPr>
      <w:r>
        <w:rPr>
          <w:color w:val="666670"/>
        </w:rPr>
        <w:t>Ликвидация общеобразовательной организации считается завер</w:t>
      </w:r>
      <w:r>
        <w:rPr>
          <w:color w:val="666670"/>
        </w:rPr>
        <w:softHyphen/>
        <w:t>шенной, а общеобразовательная организация - прекратившей существование после внесения записи об этом в Единый государственный реестр юридиче</w:t>
      </w:r>
      <w:r>
        <w:rPr>
          <w:color w:val="666670"/>
        </w:rPr>
        <w:softHyphen/>
        <w:t>ских лиц.</w:t>
      </w:r>
    </w:p>
    <w:p w:rsidR="009B0CB5" w:rsidRDefault="00C328D5">
      <w:pPr>
        <w:pStyle w:val="1"/>
        <w:numPr>
          <w:ilvl w:val="0"/>
          <w:numId w:val="2"/>
        </w:numPr>
        <w:shd w:val="clear" w:color="auto" w:fill="auto"/>
        <w:tabs>
          <w:tab w:val="left" w:pos="1381"/>
        </w:tabs>
        <w:ind w:firstLine="780"/>
      </w:pPr>
      <w:r>
        <w:rPr>
          <w:color w:val="666670"/>
        </w:rPr>
        <w:t>При ликвидации и реорганизации общеобразовательной организа</w:t>
      </w:r>
      <w:r>
        <w:rPr>
          <w:color w:val="666670"/>
        </w:rPr>
        <w:softHyphen/>
        <w:t>ции увольняемым работникам гарантируется соблюдение их прав и интересов в соответствии с законодательством Российской Федерации.</w:t>
      </w:r>
    </w:p>
    <w:p w:rsidR="009B0CB5" w:rsidRDefault="00C328D5">
      <w:pPr>
        <w:pStyle w:val="1"/>
        <w:numPr>
          <w:ilvl w:val="0"/>
          <w:numId w:val="2"/>
        </w:numPr>
        <w:shd w:val="clear" w:color="auto" w:fill="auto"/>
        <w:tabs>
          <w:tab w:val="left" w:pos="1381"/>
        </w:tabs>
        <w:spacing w:after="640"/>
        <w:ind w:firstLine="780"/>
      </w:pPr>
      <w:r>
        <w:rPr>
          <w:color w:val="666670"/>
        </w:rPr>
        <w:t>Имущество общеобразовательной организации, оставшееся после удовлетворения требований кредиторов, а также имущество, на которое в со</w:t>
      </w:r>
      <w:r>
        <w:rPr>
          <w:color w:val="666670"/>
        </w:rPr>
        <w:softHyphen/>
        <w:t>ответствии с законодательством Российской Федерации не может быть обра</w:t>
      </w:r>
      <w:r>
        <w:rPr>
          <w:color w:val="666670"/>
        </w:rPr>
        <w:softHyphen/>
        <w:t>щено взыскание по обязательствам ликвидируемой общеобразовательной ор</w:t>
      </w:r>
      <w:r>
        <w:rPr>
          <w:color w:val="666670"/>
        </w:rPr>
        <w:softHyphen/>
        <w:t>ганизации, передается ликвидационной комиссией администрации муници</w:t>
      </w:r>
      <w:r>
        <w:rPr>
          <w:color w:val="666670"/>
        </w:rPr>
        <w:softHyphen/>
        <w:t>пального образования город Краснодар.</w:t>
      </w:r>
    </w:p>
    <w:p w:rsidR="009B0CB5" w:rsidRDefault="00C328D5">
      <w:pPr>
        <w:pStyle w:val="40"/>
        <w:keepNext/>
        <w:keepLines/>
        <w:shd w:val="clear" w:color="auto" w:fill="auto"/>
        <w:spacing w:line="254" w:lineRule="auto"/>
        <w:ind w:left="0" w:right="60"/>
      </w:pPr>
      <w:bookmarkStart w:id="11" w:name="bookmark11"/>
      <w:r>
        <w:rPr>
          <w:color w:val="5B5A64"/>
        </w:rPr>
        <w:t>Раздел VIII</w:t>
      </w:r>
      <w:bookmarkEnd w:id="11"/>
    </w:p>
    <w:p w:rsidR="009B0CB5" w:rsidRDefault="00C328D5">
      <w:pPr>
        <w:pStyle w:val="1"/>
        <w:shd w:val="clear" w:color="auto" w:fill="auto"/>
        <w:spacing w:after="640" w:line="254" w:lineRule="auto"/>
        <w:ind w:left="1360" w:hanging="1360"/>
        <w:jc w:val="left"/>
      </w:pPr>
      <w:r>
        <w:rPr>
          <w:b/>
          <w:bCs/>
          <w:color w:val="5B5A64"/>
        </w:rPr>
        <w:t>Порядок внесения изменений в Устав общеобразовательной организации и локальные акты общеобразовательной организации</w:t>
      </w:r>
    </w:p>
    <w:p w:rsidR="009B0CB5" w:rsidRDefault="00C328D5">
      <w:pPr>
        <w:pStyle w:val="1"/>
        <w:numPr>
          <w:ilvl w:val="0"/>
          <w:numId w:val="2"/>
        </w:numPr>
        <w:shd w:val="clear" w:color="auto" w:fill="auto"/>
        <w:tabs>
          <w:tab w:val="left" w:pos="1381"/>
        </w:tabs>
        <w:spacing w:line="262" w:lineRule="auto"/>
        <w:ind w:firstLine="780"/>
      </w:pPr>
      <w:r>
        <w:rPr>
          <w:color w:val="666670"/>
        </w:rPr>
        <w:t>Внесение изменений в Устав, утверждение Устава общеобразова</w:t>
      </w:r>
      <w:r>
        <w:rPr>
          <w:color w:val="666670"/>
        </w:rPr>
        <w:softHyphen/>
        <w:t>тельной организации в новой редакции осуществляются в порядке, установ</w:t>
      </w:r>
      <w:r>
        <w:rPr>
          <w:color w:val="666670"/>
        </w:rPr>
        <w:softHyphen/>
        <w:t>ленном постановлением администрации муниципального образования город Краснодар от 27.12.2010 № 10606 «О Порядке создания, реорганизации, изме</w:t>
      </w:r>
      <w:r>
        <w:rPr>
          <w:color w:val="666670"/>
        </w:rPr>
        <w:softHyphen/>
        <w:t>нения типа и ликвидации муниципальных учреждений муниципального обра</w:t>
      </w:r>
      <w:r>
        <w:rPr>
          <w:color w:val="666670"/>
        </w:rPr>
        <w:softHyphen/>
        <w:t>зования город Краснодар, утверждении уставов муниципальных учреждений муниципального образования город Краснодар и внесения в них изменений».</w:t>
      </w:r>
    </w:p>
    <w:p w:rsidR="009B0CB5" w:rsidRDefault="00C328D5">
      <w:pPr>
        <w:pStyle w:val="1"/>
        <w:numPr>
          <w:ilvl w:val="0"/>
          <w:numId w:val="2"/>
        </w:numPr>
        <w:shd w:val="clear" w:color="auto" w:fill="auto"/>
        <w:tabs>
          <w:tab w:val="left" w:pos="1574"/>
        </w:tabs>
        <w:spacing w:line="262" w:lineRule="auto"/>
        <w:ind w:firstLine="780"/>
      </w:pPr>
      <w:r>
        <w:rPr>
          <w:color w:val="666670"/>
        </w:rPr>
        <w:t>Изменения, новая редакция Устава общеобразовательной организации вступают в силу после регистрации их в установленном законо</w:t>
      </w:r>
      <w:r>
        <w:rPr>
          <w:color w:val="666670"/>
        </w:rPr>
        <w:softHyphen/>
        <w:t>дательством Российской Федерации порядке.</w:t>
      </w:r>
    </w:p>
    <w:p w:rsidR="009B0CB5" w:rsidRDefault="00C328D5">
      <w:pPr>
        <w:pStyle w:val="1"/>
        <w:numPr>
          <w:ilvl w:val="0"/>
          <w:numId w:val="2"/>
        </w:numPr>
        <w:shd w:val="clear" w:color="auto" w:fill="auto"/>
        <w:tabs>
          <w:tab w:val="left" w:pos="601"/>
        </w:tabs>
        <w:spacing w:line="262" w:lineRule="auto"/>
        <w:ind w:firstLine="780"/>
      </w:pPr>
      <w:r>
        <w:rPr>
          <w:color w:val="666670"/>
        </w:rPr>
        <w:t>Общеобразовательная организация утверждает локальные норма</w:t>
      </w:r>
      <w:r>
        <w:rPr>
          <w:color w:val="666670"/>
        </w:rPr>
        <w:softHyphen/>
      </w:r>
      <w:r>
        <w:rPr>
          <w:color w:val="666670"/>
        </w:rPr>
        <w:br w:type="page"/>
      </w:r>
      <w:proofErr w:type="spellStart"/>
      <w:r>
        <w:lastRenderedPageBreak/>
        <w:t>тивные</w:t>
      </w:r>
      <w:proofErr w:type="spellEnd"/>
      <w:r>
        <w:t xml:space="preserve"> акты по основным вопросам организации и осуществления образова</w:t>
      </w:r>
      <w:r>
        <w:softHyphen/>
        <w:t>тельной деятельности, в том числе регламентирующие правила приёма обу</w:t>
      </w:r>
      <w:r>
        <w:softHyphen/>
        <w:t>чающихся, режим занятий обучающихся, школьной формы, периодичность и порядок текущего контроля успеваемости и промежуточной аттестации обу</w:t>
      </w:r>
      <w:r>
        <w:softHyphen/>
        <w:t>чающихся, порядок и основания перевода и отчисления обучающихся, поря</w:t>
      </w:r>
      <w:r>
        <w:softHyphen/>
        <w:t>док оформления возникновения, приостановления и прекращения отношений между общеобразовательной организацией и обучающимися и (или) родите</w:t>
      </w:r>
      <w:r>
        <w:softHyphen/>
        <w:t>лями (законными представителями) несовершеннолетних обучающихся, поря</w:t>
      </w:r>
      <w:r>
        <w:softHyphen/>
        <w:t>док создания, организации работы, порядок организации платных услуг в об</w:t>
      </w:r>
      <w:r>
        <w:softHyphen/>
        <w:t>щеобразовательной организации, принятия решений комиссией по урегули</w:t>
      </w:r>
      <w:r>
        <w:softHyphen/>
        <w:t>рованию споров между участниками образовательного процесса, прав и обя</w:t>
      </w:r>
      <w:r>
        <w:softHyphen/>
        <w:t>занности всех участников образовательного процесса, в том числе правила пользования библиотекой и информационными ресурсами общеобразователь</w:t>
      </w:r>
      <w:r>
        <w:softHyphen/>
        <w:t>ной организации, язык образования и другим.</w:t>
      </w:r>
    </w:p>
    <w:p w:rsidR="009B0CB5" w:rsidRDefault="00C328D5">
      <w:pPr>
        <w:pStyle w:val="1"/>
        <w:numPr>
          <w:ilvl w:val="0"/>
          <w:numId w:val="2"/>
        </w:numPr>
        <w:shd w:val="clear" w:color="auto" w:fill="auto"/>
        <w:tabs>
          <w:tab w:val="left" w:pos="1335"/>
        </w:tabs>
        <w:ind w:firstLine="800"/>
      </w:pPr>
      <w:r>
        <w:t>Работники общеобразовательной организации могут выступить с инициативой создания локального нормативного акта при выявлении в ходе работы неурегулированных вопросов.</w:t>
      </w:r>
    </w:p>
    <w:p w:rsidR="009B0CB5" w:rsidRDefault="00C328D5">
      <w:pPr>
        <w:pStyle w:val="1"/>
        <w:numPr>
          <w:ilvl w:val="0"/>
          <w:numId w:val="2"/>
        </w:numPr>
        <w:shd w:val="clear" w:color="auto" w:fill="auto"/>
        <w:tabs>
          <w:tab w:val="left" w:pos="1340"/>
        </w:tabs>
        <w:ind w:firstLine="800"/>
      </w:pPr>
      <w:r>
        <w:t>Директор, заместители директора, принявшие решение о разработке локального нормативного акта вправе поручить подготовку его проекта соот</w:t>
      </w:r>
      <w:r>
        <w:softHyphen/>
        <w:t>ветствующему должностному лицу, группе лиц, коллегиальному органу управления либо разработать проект самостоятельно.</w:t>
      </w:r>
    </w:p>
    <w:p w:rsidR="009B0CB5" w:rsidRDefault="00C328D5">
      <w:pPr>
        <w:pStyle w:val="1"/>
        <w:numPr>
          <w:ilvl w:val="0"/>
          <w:numId w:val="2"/>
        </w:numPr>
        <w:shd w:val="clear" w:color="auto" w:fill="auto"/>
        <w:tabs>
          <w:tab w:val="left" w:pos="1359"/>
        </w:tabs>
        <w:ind w:firstLine="800"/>
      </w:pPr>
      <w:r>
        <w:t>При принятии локальных нормативных актов, затрагивающих права обучающихся и работников общеобразовательной организации, учитывается мнение коллегиальных органов управления общеобразовательной организаци</w:t>
      </w:r>
      <w:r>
        <w:softHyphen/>
        <w:t>ей.</w:t>
      </w:r>
    </w:p>
    <w:p w:rsidR="009B0CB5" w:rsidRDefault="00C328D5">
      <w:pPr>
        <w:pStyle w:val="1"/>
        <w:numPr>
          <w:ilvl w:val="0"/>
          <w:numId w:val="2"/>
        </w:numPr>
        <w:shd w:val="clear" w:color="auto" w:fill="auto"/>
        <w:tabs>
          <w:tab w:val="left" w:pos="1345"/>
        </w:tabs>
        <w:ind w:firstLine="800"/>
        <w:jc w:val="left"/>
      </w:pPr>
      <w:r>
        <w:t>Нормы локальных нормативных актов, ухудшающие положение обучающихся или работников общеобразовательной организации по сравне</w:t>
      </w:r>
      <w:r>
        <w:softHyphen/>
        <w:t>нию с установленным законодательством об образовании, трудовым законода</w:t>
      </w:r>
      <w:r>
        <w:softHyphen/>
        <w:t>тельством положением либо принятые с нарушением установленного порядка, не применяются и подлежат отмене образовательной организацией.</w:t>
      </w:r>
    </w:p>
    <w:p w:rsidR="009B0CB5" w:rsidRDefault="00C328D5">
      <w:pPr>
        <w:pStyle w:val="1"/>
        <w:numPr>
          <w:ilvl w:val="0"/>
          <w:numId w:val="2"/>
        </w:numPr>
        <w:shd w:val="clear" w:color="auto" w:fill="auto"/>
        <w:tabs>
          <w:tab w:val="left" w:pos="1317"/>
        </w:tabs>
        <w:spacing w:after="660"/>
        <w:ind w:firstLine="800"/>
      </w:pPr>
      <w:r>
        <w:t>Локальные нормативные акты утверждаются приказом Директора общеоб</w:t>
      </w:r>
      <w:r>
        <w:rPr>
          <w:color w:val="666670"/>
        </w:rPr>
        <w:t>разо</w:t>
      </w:r>
      <w:r>
        <w:t>вательной организации и вступают в силу с даты, указанной в при</w:t>
      </w:r>
      <w:r>
        <w:softHyphen/>
        <w:t>казе. После утверждения локальный нормативный акт подлежит размещению на официальном сайте общеобразовательной организации.</w:t>
      </w:r>
    </w:p>
    <w:p w:rsidR="009B0CB5" w:rsidRDefault="00C328D5">
      <w:pPr>
        <w:pStyle w:val="40"/>
        <w:keepNext/>
        <w:keepLines/>
        <w:shd w:val="clear" w:color="auto" w:fill="auto"/>
        <w:ind w:left="0" w:right="140"/>
      </w:pPr>
      <w:bookmarkStart w:id="12" w:name="bookmark12"/>
      <w:r>
        <w:t>Раздел IX</w:t>
      </w:r>
      <w:bookmarkEnd w:id="12"/>
    </w:p>
    <w:p w:rsidR="009B0CB5" w:rsidRDefault="00C328D5">
      <w:pPr>
        <w:pStyle w:val="40"/>
        <w:keepNext/>
        <w:keepLines/>
        <w:shd w:val="clear" w:color="auto" w:fill="auto"/>
        <w:spacing w:after="660"/>
        <w:ind w:left="0" w:right="140"/>
      </w:pPr>
      <w:bookmarkStart w:id="13" w:name="bookmark13"/>
      <w:r>
        <w:t>Заключительные положения</w:t>
      </w:r>
      <w:bookmarkEnd w:id="13"/>
    </w:p>
    <w:p w:rsidR="009B0CB5" w:rsidRDefault="00C328D5">
      <w:pPr>
        <w:pStyle w:val="1"/>
        <w:numPr>
          <w:ilvl w:val="0"/>
          <w:numId w:val="2"/>
        </w:numPr>
        <w:shd w:val="clear" w:color="auto" w:fill="auto"/>
        <w:tabs>
          <w:tab w:val="left" w:pos="1317"/>
        </w:tabs>
        <w:spacing w:line="254" w:lineRule="auto"/>
        <w:ind w:firstLine="920"/>
      </w:pPr>
      <w:r>
        <w:rPr>
          <w:color w:val="666670"/>
        </w:rPr>
        <w:t>Настоя</w:t>
      </w:r>
      <w:r>
        <w:t>щ</w:t>
      </w:r>
      <w:r>
        <w:rPr>
          <w:color w:val="666670"/>
        </w:rPr>
        <w:t>ий У</w:t>
      </w:r>
      <w:r>
        <w:t xml:space="preserve">став </w:t>
      </w:r>
      <w:proofErr w:type="spellStart"/>
      <w:r>
        <w:t>о</w:t>
      </w:r>
      <w:r>
        <w:rPr>
          <w:color w:val="666670"/>
        </w:rPr>
        <w:t>бщео</w:t>
      </w:r>
      <w:proofErr w:type="spellEnd"/>
      <w:r>
        <w:rPr>
          <w:color w:val="666670"/>
        </w:rPr>
        <w:t xml:space="preserve"> </w:t>
      </w:r>
      <w:proofErr w:type="spellStart"/>
      <w:r>
        <w:rPr>
          <w:color w:val="666670"/>
        </w:rPr>
        <w:t>бр</w:t>
      </w:r>
      <w:r>
        <w:t>щоват</w:t>
      </w:r>
      <w:r>
        <w:rPr>
          <w:color w:val="666670"/>
        </w:rPr>
        <w:t>ел</w:t>
      </w:r>
      <w:r>
        <w:t>ьной</w:t>
      </w:r>
      <w:proofErr w:type="spellEnd"/>
      <w:r>
        <w:t xml:space="preserve"> ор</w:t>
      </w:r>
      <w:r>
        <w:rPr>
          <w:color w:val="666670"/>
        </w:rPr>
        <w:t>га</w:t>
      </w:r>
      <w:r>
        <w:t xml:space="preserve">низации </w:t>
      </w:r>
      <w:proofErr w:type="spellStart"/>
      <w:r>
        <w:t>ват</w:t>
      </w:r>
      <w:r>
        <w:rPr>
          <w:color w:val="666670"/>
        </w:rPr>
        <w:t>упа</w:t>
      </w:r>
      <w:r>
        <w:t>е</w:t>
      </w:r>
      <w:r>
        <w:rPr>
          <w:color w:val="666670"/>
        </w:rPr>
        <w:t>т</w:t>
      </w:r>
      <w:proofErr w:type="spellEnd"/>
      <w:r>
        <w:rPr>
          <w:color w:val="666670"/>
        </w:rPr>
        <w:t xml:space="preserve"> в </w:t>
      </w:r>
      <w:r>
        <w:t>с</w:t>
      </w:r>
      <w:r>
        <w:rPr>
          <w:color w:val="666670"/>
        </w:rPr>
        <w:t>и</w:t>
      </w:r>
      <w:r>
        <w:rPr>
          <w:color w:val="666670"/>
        </w:rPr>
        <w:softHyphen/>
      </w:r>
      <w:r>
        <w:t xml:space="preserve">лу с момента </w:t>
      </w:r>
      <w:proofErr w:type="spellStart"/>
      <w:r>
        <w:t>регисттатаи</w:t>
      </w:r>
      <w:proofErr w:type="spellEnd"/>
      <w:r>
        <w:t xml:space="preserve"> в </w:t>
      </w:r>
      <w:proofErr w:type="spellStart"/>
      <w:r>
        <w:t>отгаие</w:t>
      </w:r>
      <w:proofErr w:type="spellEnd"/>
      <w:r>
        <w:t xml:space="preserve">, осуществляющем государственную </w:t>
      </w:r>
      <w:proofErr w:type="spellStart"/>
      <w:r>
        <w:t>тоца</w:t>
      </w:r>
      <w:proofErr w:type="spellEnd"/>
      <w:r>
        <w:t xml:space="preserve">- </w:t>
      </w:r>
      <w:proofErr w:type="spellStart"/>
      <w:r>
        <w:t>сттацию</w:t>
      </w:r>
      <w:proofErr w:type="spellEnd"/>
      <w:r>
        <w:t xml:space="preserve"> юридических лиц.</w:t>
      </w:r>
      <w:r>
        <w:br w:type="page"/>
      </w:r>
    </w:p>
    <w:p w:rsidR="009B0CB5" w:rsidRDefault="00C328D5">
      <w:pPr>
        <w:pStyle w:val="1"/>
        <w:shd w:val="clear" w:color="auto" w:fill="auto"/>
        <w:spacing w:after="940" w:line="240" w:lineRule="auto"/>
        <w:ind w:firstLine="700"/>
        <w:rPr>
          <w:sz w:val="28"/>
          <w:szCs w:val="28"/>
        </w:rPr>
      </w:pPr>
      <w:r>
        <w:rPr>
          <w:rFonts w:ascii="Arial" w:eastAsia="Arial" w:hAnsi="Arial" w:cs="Arial"/>
          <w:b/>
          <w:bCs/>
          <w:color w:val="5B5A64"/>
          <w:sz w:val="28"/>
          <w:szCs w:val="28"/>
        </w:rPr>
        <w:lastRenderedPageBreak/>
        <w:t xml:space="preserve">Со </w:t>
      </w:r>
      <w:r>
        <w:rPr>
          <w:rFonts w:ascii="Arial" w:eastAsia="Arial" w:hAnsi="Arial" w:cs="Arial"/>
          <w:b/>
          <w:bCs/>
          <w:color w:val="5B5A64"/>
          <w:sz w:val="24"/>
          <w:szCs w:val="24"/>
        </w:rPr>
        <w:t xml:space="preserve">ДНЯ регистрации </w:t>
      </w:r>
      <w:r>
        <w:rPr>
          <w:color w:val="5B5A64"/>
        </w:rPr>
        <w:t xml:space="preserve">настоящего Устава предыдущая </w:t>
      </w:r>
      <w:r>
        <w:rPr>
          <w:color w:val="666670"/>
        </w:rPr>
        <w:t xml:space="preserve">редакция Устава </w:t>
      </w:r>
      <w:r>
        <w:rPr>
          <w:rFonts w:ascii="Arial" w:eastAsia="Arial" w:hAnsi="Arial" w:cs="Arial"/>
          <w:b/>
          <w:bCs/>
          <w:color w:val="5B5A64"/>
          <w:sz w:val="28"/>
          <w:szCs w:val="28"/>
        </w:rPr>
        <w:t xml:space="preserve">общеобразовательной </w:t>
      </w:r>
      <w:r>
        <w:rPr>
          <w:color w:val="5B5A64"/>
        </w:rPr>
        <w:t xml:space="preserve">организации, а также изменения и </w:t>
      </w:r>
      <w:r>
        <w:rPr>
          <w:color w:val="666670"/>
        </w:rPr>
        <w:t xml:space="preserve">дополнения к нему, </w:t>
      </w:r>
      <w:r>
        <w:rPr>
          <w:rFonts w:ascii="Arial" w:eastAsia="Arial" w:hAnsi="Arial" w:cs="Arial"/>
          <w:b/>
          <w:bCs/>
          <w:color w:val="5B5A64"/>
          <w:sz w:val="28"/>
          <w:szCs w:val="28"/>
        </w:rPr>
        <w:t>утрачивают силу,</w:t>
      </w:r>
    </w:p>
    <w:p w:rsidR="009B0CB5" w:rsidRDefault="00C328D5">
      <w:pPr>
        <w:pStyle w:val="1"/>
        <w:shd w:val="clear" w:color="auto" w:fill="auto"/>
        <w:ind w:right="920" w:firstLine="0"/>
        <w:jc w:val="left"/>
        <w:sectPr w:rsidR="009B0CB5">
          <w:pgSz w:w="11900" w:h="16840"/>
          <w:pgMar w:top="1136" w:right="373" w:bottom="1472" w:left="1563" w:header="0" w:footer="3" w:gutter="0"/>
          <w:cols w:space="720"/>
          <w:noEndnote/>
          <w:docGrid w:linePitch="360"/>
        </w:sectPr>
      </w:pPr>
      <w:r>
        <w:rPr>
          <w:noProof/>
          <w:lang w:bidi="ar-SA"/>
        </w:rPr>
        <w:drawing>
          <wp:anchor distT="0" distB="0" distL="114300" distR="114300" simplePos="0" relativeHeight="125829383" behindDoc="0" locked="0" layoutInCell="1" allowOverlap="1">
            <wp:simplePos x="0" y="0"/>
            <wp:positionH relativeFrom="page">
              <wp:posOffset>4125595</wp:posOffset>
            </wp:positionH>
            <wp:positionV relativeFrom="paragraph">
              <wp:posOffset>266700</wp:posOffset>
            </wp:positionV>
            <wp:extent cx="3054350" cy="536575"/>
            <wp:effectExtent l="0" t="0" r="0" b="0"/>
            <wp:wrapSquare wrapText="left"/>
            <wp:docPr id="75" name="Shape 75"/>
            <wp:cNvGraphicFramePr/>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34"/>
                    <a:stretch/>
                  </pic:blipFill>
                  <pic:spPr>
                    <a:xfrm>
                      <a:off x="0" y="0"/>
                      <a:ext cx="3054350" cy="536575"/>
                    </a:xfrm>
                    <a:prstGeom prst="rect">
                      <a:avLst/>
                    </a:prstGeom>
                  </pic:spPr>
                </pic:pic>
              </a:graphicData>
            </a:graphic>
          </wp:anchor>
        </w:drawing>
      </w:r>
      <w:r>
        <w:rPr>
          <w:rFonts w:ascii="Arial" w:eastAsia="Arial" w:hAnsi="Arial" w:cs="Arial"/>
          <w:b/>
          <w:bCs/>
          <w:color w:val="5B5A64"/>
          <w:sz w:val="24"/>
          <w:szCs w:val="24"/>
        </w:rPr>
        <w:t xml:space="preserve">Заместитель </w:t>
      </w:r>
      <w:r>
        <w:rPr>
          <w:color w:val="5B5A64"/>
        </w:rPr>
        <w:t xml:space="preserve">директора департамента </w:t>
      </w:r>
      <w:r>
        <w:rPr>
          <w:rFonts w:ascii="Arial" w:eastAsia="Arial" w:hAnsi="Arial" w:cs="Arial"/>
          <w:b/>
          <w:bCs/>
          <w:color w:val="5B5A64"/>
          <w:sz w:val="24"/>
          <w:szCs w:val="24"/>
        </w:rPr>
        <w:t xml:space="preserve">образования </w:t>
      </w:r>
      <w:r>
        <w:rPr>
          <w:color w:val="5B5A64"/>
        </w:rPr>
        <w:t>администрации муниципального образования город Краснодар</w:t>
      </w:r>
    </w:p>
    <w:p w:rsidR="009B0CB5" w:rsidRDefault="00C328D5">
      <w:pPr>
        <w:spacing w:line="14" w:lineRule="exact"/>
      </w:pPr>
      <w:r>
        <w:rPr>
          <w:noProof/>
          <w:lang w:bidi="ar-SA"/>
        </w:rPr>
        <w:lastRenderedPageBreak/>
        <mc:AlternateContent>
          <mc:Choice Requires="wps">
            <w:drawing>
              <wp:anchor distT="0" distB="63500" distL="114300" distR="114300" simplePos="0" relativeHeight="125829384" behindDoc="0" locked="0" layoutInCell="1" allowOverlap="1">
                <wp:simplePos x="0" y="0"/>
                <wp:positionH relativeFrom="page">
                  <wp:posOffset>3637280</wp:posOffset>
                </wp:positionH>
                <wp:positionV relativeFrom="paragraph">
                  <wp:posOffset>374650</wp:posOffset>
                </wp:positionV>
                <wp:extent cx="530225" cy="186055"/>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530225" cy="186055"/>
                        </a:xfrm>
                        <a:prstGeom prst="rect">
                          <a:avLst/>
                        </a:prstGeom>
                        <a:noFill/>
                      </wps:spPr>
                      <wps:txbx>
                        <w:txbxContent>
                          <w:p w:rsidR="009B0CB5" w:rsidRDefault="00C328D5">
                            <w:pPr>
                              <w:pStyle w:val="50"/>
                              <w:shd w:val="clear" w:color="auto" w:fill="auto"/>
                              <w:spacing w:line="240" w:lineRule="auto"/>
                              <w:jc w:val="left"/>
                            </w:pPr>
                            <w:r>
                              <w:t>листов</w:t>
                            </w:r>
                          </w:p>
                        </w:txbxContent>
                      </wps:txbx>
                      <wps:bodyPr lIns="0" tIns="0" rIns="0" bIns="0">
                        <a:spAutoFit/>
                      </wps:bodyPr>
                    </wps:wsp>
                  </a:graphicData>
                </a:graphic>
              </wp:anchor>
            </w:drawing>
          </mc:Choice>
          <mc:Fallback>
            <w:pict>
              <v:shape id="_x0000_s1103" type="#_x0000_t202" style="position:absolute;margin-left:286.39999999999998pt;margin-top:29.5pt;width:41.75pt;height:14.65pt;z-index:-125829369;mso-wrap-distance-left:9.pt;mso-wrap-distance-right:9.pt;mso-wrap-distance-bottom:5.pt;mso-position-horizontal-relative:page" filled="f" stroked="f">
                <v:textbox style="mso-fit-shape-to-text:t" inset="0,0,0,0">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листов</w:t>
                      </w:r>
                    </w:p>
                  </w:txbxContent>
                </v:textbox>
                <w10:wrap type="topAndBottom" anchorx="page"/>
              </v:shape>
            </w:pict>
          </mc:Fallback>
        </mc:AlternateContent>
      </w:r>
      <w:r>
        <w:rPr>
          <w:noProof/>
          <w:lang w:bidi="ar-SA"/>
        </w:rPr>
        <w:drawing>
          <wp:anchor distT="0" distB="2425700" distL="114300" distR="114300" simplePos="0" relativeHeight="125829386" behindDoc="0" locked="0" layoutInCell="1" allowOverlap="1">
            <wp:simplePos x="0" y="0"/>
            <wp:positionH relativeFrom="page">
              <wp:posOffset>5252720</wp:posOffset>
            </wp:positionH>
            <wp:positionV relativeFrom="paragraph">
              <wp:posOffset>1520825</wp:posOffset>
            </wp:positionV>
            <wp:extent cx="1024255" cy="408305"/>
            <wp:effectExtent l="0" t="0" r="0" b="0"/>
            <wp:wrapTopAndBottom/>
            <wp:docPr id="79" name="Shape 79"/>
            <wp:cNvGraphicFramePr/>
            <a:graphic xmlns:a="http://schemas.openxmlformats.org/drawingml/2006/main">
              <a:graphicData uri="http://schemas.openxmlformats.org/drawingml/2006/picture">
                <pic:pic xmlns:pic="http://schemas.openxmlformats.org/drawingml/2006/picture">
                  <pic:nvPicPr>
                    <pic:cNvPr id="80" name="Picture box 80"/>
                    <pic:cNvPicPr/>
                  </pic:nvPicPr>
                  <pic:blipFill>
                    <a:blip r:embed="rId35"/>
                    <a:stretch/>
                  </pic:blipFill>
                  <pic:spPr>
                    <a:xfrm>
                      <a:off x="0" y="0"/>
                      <a:ext cx="1024255" cy="408305"/>
                    </a:xfrm>
                    <a:prstGeom prst="rect">
                      <a:avLst/>
                    </a:prstGeom>
                  </pic:spPr>
                </pic:pic>
              </a:graphicData>
            </a:graphic>
          </wp:anchor>
        </w:drawing>
      </w:r>
      <w:r>
        <w:rPr>
          <w:noProof/>
          <w:lang w:bidi="ar-SA"/>
        </w:rPr>
        <w:drawing>
          <wp:anchor distT="0" distB="0" distL="114300" distR="114300" simplePos="0" relativeHeight="125829387" behindDoc="0" locked="0" layoutInCell="1" allowOverlap="1">
            <wp:simplePos x="0" y="0"/>
            <wp:positionH relativeFrom="page">
              <wp:posOffset>7230745</wp:posOffset>
            </wp:positionH>
            <wp:positionV relativeFrom="paragraph">
              <wp:posOffset>1295400</wp:posOffset>
            </wp:positionV>
            <wp:extent cx="2152015" cy="3133090"/>
            <wp:effectExtent l="0" t="0" r="0" b="0"/>
            <wp:wrapSquare wrapText="bothSides"/>
            <wp:docPr id="81" name="Shape 81"/>
            <wp:cNvGraphicFramePr/>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36"/>
                    <a:stretch/>
                  </pic:blipFill>
                  <pic:spPr>
                    <a:xfrm>
                      <a:off x="0" y="0"/>
                      <a:ext cx="2152015" cy="3133090"/>
                    </a:xfrm>
                    <a:prstGeom prst="rect">
                      <a:avLst/>
                    </a:prstGeom>
                  </pic:spPr>
                </pic:pic>
              </a:graphicData>
            </a:graphic>
          </wp:anchor>
        </w:drawing>
      </w:r>
    </w:p>
    <w:p w:rsidR="009B0CB5" w:rsidRDefault="00C328D5">
      <w:pPr>
        <w:pStyle w:val="50"/>
        <w:shd w:val="clear" w:color="auto" w:fill="auto"/>
        <w:spacing w:line="240" w:lineRule="auto"/>
        <w:ind w:left="1060"/>
        <w:jc w:val="left"/>
      </w:pPr>
      <w:r>
        <w:t>Прошнуровано, пронумеровано</w:t>
      </w:r>
    </w:p>
    <w:p w:rsidR="009B0CB5" w:rsidRDefault="00C328D5">
      <w:pPr>
        <w:pStyle w:val="50"/>
        <w:shd w:val="clear" w:color="auto" w:fill="auto"/>
        <w:tabs>
          <w:tab w:val="left" w:pos="1109"/>
          <w:tab w:val="left" w:pos="3907"/>
        </w:tabs>
        <w:spacing w:line="240" w:lineRule="auto"/>
      </w:pPr>
      <w:r>
        <w:rPr>
          <w:noProof/>
          <w:lang w:bidi="ar-SA"/>
        </w:rPr>
        <mc:AlternateContent>
          <mc:Choice Requires="wps">
            <w:drawing>
              <wp:anchor distT="0" distB="0" distL="0" distR="0" simplePos="0" relativeHeight="125829388" behindDoc="0" locked="0" layoutInCell="1" allowOverlap="1">
                <wp:simplePos x="0" y="0"/>
                <wp:positionH relativeFrom="page">
                  <wp:posOffset>5166995</wp:posOffset>
                </wp:positionH>
                <wp:positionV relativeFrom="paragraph">
                  <wp:posOffset>139700</wp:posOffset>
                </wp:positionV>
                <wp:extent cx="316865" cy="170815"/>
                <wp:effectExtent l="0" t="0" r="0" b="0"/>
                <wp:wrapSquare wrapText="bothSides"/>
                <wp:docPr id="83" name="Shape 83"/>
                <wp:cNvGraphicFramePr/>
                <a:graphic xmlns:a="http://schemas.openxmlformats.org/drawingml/2006/main">
                  <a:graphicData uri="http://schemas.microsoft.com/office/word/2010/wordprocessingShape">
                    <wps:wsp>
                      <wps:cNvSpPr txBox="1"/>
                      <wps:spPr>
                        <a:xfrm>
                          <a:off x="0" y="0"/>
                          <a:ext cx="316865" cy="170815"/>
                        </a:xfrm>
                        <a:prstGeom prst="rect">
                          <a:avLst/>
                        </a:prstGeom>
                        <a:noFill/>
                      </wps:spPr>
                      <wps:txbx>
                        <w:txbxContent>
                          <w:p w:rsidR="009B0CB5" w:rsidRDefault="00C328D5">
                            <w:pPr>
                              <w:pStyle w:val="60"/>
                              <w:shd w:val="clear" w:color="auto" w:fill="auto"/>
                            </w:pPr>
                            <w:r>
                              <w:t>~</w:t>
                            </w:r>
                            <w:proofErr w:type="spellStart"/>
                            <w:r>
                              <w:t>т~г</w:t>
                            </w:r>
                            <w:proofErr w:type="spellEnd"/>
                          </w:p>
                        </w:txbxContent>
                      </wps:txbx>
                      <wps:bodyPr lIns="0" tIns="0" rIns="0" bIns="0">
                        <a:spAutoFit/>
                      </wps:bodyPr>
                    </wps:wsp>
                  </a:graphicData>
                </a:graphic>
              </wp:anchor>
            </w:drawing>
          </mc:Choice>
          <mc:Fallback>
            <w:pict>
              <v:shape id="_x0000_s1109" type="#_x0000_t202" style="position:absolute;margin-left:406.85000000000002pt;margin-top:11.pt;width:24.949999999999999pt;height:13.449999999999999pt;z-index:-125829365;mso-wrap-distance-left:0;mso-wrap-distance-right:0;mso-position-horizontal-relative:page" filled="f" stroked="f">
                <v:textbox style="mso-fit-shape-to-text:t" inset="0,0,0,0">
                  <w:txbxContent>
                    <w:p>
                      <w:pPr>
                        <w:pStyle w:val="Style3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~т~г</w:t>
                      </w:r>
                    </w:p>
                  </w:txbxContent>
                </v:textbox>
                <w10:wrap type="square" anchorx="page"/>
              </v:shape>
            </w:pict>
          </mc:Fallback>
        </mc:AlternateContent>
      </w:r>
      <w:r>
        <w:rPr>
          <w:color w:val="BDBEC2"/>
          <w:u w:val="single"/>
        </w:rPr>
        <w:t>3</w:t>
      </w:r>
      <w:proofErr w:type="gramStart"/>
      <w:r>
        <w:rPr>
          <w:color w:val="BDBEC2"/>
        </w:rPr>
        <w:tab/>
      </w:r>
      <w:r>
        <w:rPr>
          <w:color w:val="97999F"/>
        </w:rPr>
        <w:t>(</w:t>
      </w:r>
      <w:proofErr w:type="gramEnd"/>
      <w:r>
        <w:rPr>
          <w:color w:val="97999F"/>
          <w:u w:val="single"/>
        </w:rPr>
        <w:t xml:space="preserve">, </w:t>
      </w:r>
      <w:r>
        <w:rPr>
          <w:color w:val="BDBEC2"/>
          <w:u w:val="single"/>
        </w:rPr>
        <w:t xml:space="preserve">///А*' </w:t>
      </w:r>
      <w:r>
        <w:rPr>
          <w:color w:val="97999F"/>
          <w:u w:val="single"/>
        </w:rPr>
        <w:t>.</w:t>
      </w:r>
      <w:r>
        <w:rPr>
          <w:color w:val="97999F"/>
          <w:u w:val="single"/>
        </w:rPr>
        <w:tab/>
      </w:r>
      <w:r>
        <w:rPr>
          <w:color w:val="BDBEC2"/>
          <w:u w:val="single"/>
        </w:rPr>
        <w:t>&lt;</w:t>
      </w:r>
      <w:r>
        <w:rPr>
          <w:color w:val="97999F"/>
        </w:rPr>
        <w:t>)</w:t>
      </w:r>
    </w:p>
    <w:p w:rsidR="009B0CB5" w:rsidRDefault="00C328D5">
      <w:pPr>
        <w:pStyle w:val="50"/>
        <w:shd w:val="clear" w:color="auto" w:fill="auto"/>
        <w:spacing w:before="140" w:line="269" w:lineRule="auto"/>
      </w:pPr>
      <w:r>
        <w:t>Верно</w:t>
      </w:r>
    </w:p>
    <w:p w:rsidR="009B0CB5" w:rsidRDefault="00C328D5">
      <w:pPr>
        <w:pStyle w:val="50"/>
        <w:shd w:val="clear" w:color="auto" w:fill="auto"/>
        <w:tabs>
          <w:tab w:val="left" w:pos="2141"/>
        </w:tabs>
        <w:spacing w:line="269" w:lineRule="auto"/>
      </w:pPr>
      <w:r>
        <w:t xml:space="preserve">Начальник общего </w:t>
      </w:r>
      <w:proofErr w:type="spellStart"/>
      <w:r>
        <w:rPr>
          <w:rFonts w:ascii="Arial" w:eastAsia="Arial" w:hAnsi="Arial" w:cs="Arial"/>
          <w:color w:val="808394"/>
          <w:sz w:val="20"/>
          <w:szCs w:val="20"/>
        </w:rPr>
        <w:t>отдс.чА</w:t>
      </w:r>
      <w:proofErr w:type="spellEnd"/>
      <w:r>
        <w:rPr>
          <w:rFonts w:ascii="Arial" w:eastAsia="Arial" w:hAnsi="Arial" w:cs="Arial"/>
          <w:color w:val="808394"/>
          <w:sz w:val="20"/>
          <w:szCs w:val="20"/>
        </w:rPr>
        <w:t xml:space="preserve"> </w:t>
      </w:r>
      <w:r>
        <w:t>управл</w:t>
      </w:r>
      <w:r>
        <w:rPr>
          <w:color w:val="808394"/>
        </w:rPr>
        <w:t xml:space="preserve">ял </w:t>
      </w:r>
      <w:proofErr w:type="spellStart"/>
      <w:r>
        <w:rPr>
          <w:color w:val="808394"/>
        </w:rPr>
        <w:t>н^Д^</w:t>
      </w:r>
      <w:r>
        <w:t>лами</w:t>
      </w:r>
      <w:proofErr w:type="spellEnd"/>
      <w:r>
        <w:t xml:space="preserve"> администрации</w:t>
      </w:r>
      <w:r>
        <w:tab/>
      </w:r>
      <w:r>
        <w:rPr>
          <w:b/>
          <w:bCs/>
          <w:color w:val="808394"/>
          <w:sz w:val="14"/>
          <w:szCs w:val="14"/>
        </w:rPr>
        <w:t>ИфоД</w:t>
      </w:r>
      <w:r>
        <w:rPr>
          <w:b/>
          <w:bCs/>
          <w:sz w:val="14"/>
          <w:szCs w:val="14"/>
        </w:rPr>
        <w:t>кног</w:t>
      </w:r>
      <w:r>
        <w:rPr>
          <w:b/>
          <w:bCs/>
          <w:color w:val="808394"/>
          <w:sz w:val="14"/>
          <w:szCs w:val="14"/>
        </w:rPr>
        <w:t>^р|</w:t>
      </w:r>
      <w:r>
        <w:t>5</w:t>
      </w:r>
      <w:proofErr w:type="gramStart"/>
      <w:r>
        <w:t>р</w:t>
      </w:r>
      <w:r>
        <w:rPr>
          <w:color w:val="808394"/>
        </w:rPr>
        <w:t>:пд</w:t>
      </w:r>
      <w:proofErr w:type="gramEnd"/>
      <w:r>
        <w:rPr>
          <w:color w:val="808394"/>
        </w:rPr>
        <w:t xml:space="preserve"> </w:t>
      </w:r>
      <w:proofErr w:type="spellStart"/>
      <w:r>
        <w:rPr>
          <w:color w:val="808394"/>
        </w:rPr>
        <w:t>а</w:t>
      </w:r>
      <w:r>
        <w:t>ания</w:t>
      </w:r>
      <w:proofErr w:type="spellEnd"/>
    </w:p>
    <w:p w:rsidR="009B0CB5" w:rsidRDefault="00C328D5">
      <w:pPr>
        <w:pStyle w:val="50"/>
        <w:shd w:val="clear" w:color="auto" w:fill="auto"/>
        <w:spacing w:after="60" w:line="197" w:lineRule="auto"/>
        <w:rPr>
          <w:sz w:val="20"/>
          <w:szCs w:val="20"/>
        </w:rPr>
      </w:pPr>
      <w:r>
        <w:t xml:space="preserve">город </w:t>
      </w:r>
      <w:proofErr w:type="spellStart"/>
      <w:r>
        <w:t>Красно</w:t>
      </w:r>
      <w:r>
        <w:rPr>
          <w:color w:val="808394"/>
        </w:rPr>
        <w:t>дац</w:t>
      </w:r>
      <w:r>
        <w:t>_</w:t>
      </w:r>
      <w:r>
        <w:rPr>
          <w:color w:val="808394"/>
        </w:rPr>
        <w:t>л</w:t>
      </w:r>
      <w:proofErr w:type="spellEnd"/>
      <w:r>
        <w:rPr>
          <w:color w:val="808394"/>
        </w:rPr>
        <w:t>^</w:t>
      </w:r>
      <w:proofErr w:type="gramStart"/>
      <w:r>
        <w:rPr>
          <w:color w:val="808394"/>
        </w:rPr>
        <w:t>^:^</w:t>
      </w:r>
      <w:proofErr w:type="gramEnd"/>
      <w:r>
        <w:rPr>
          <w:color w:val="808394"/>
        </w:rPr>
        <w:t xml:space="preserve">2 </w:t>
      </w:r>
      <w:proofErr w:type="spellStart"/>
      <w:r>
        <w:rPr>
          <w:rFonts w:ascii="Arial" w:eastAsia="Arial" w:hAnsi="Arial" w:cs="Arial"/>
          <w:i/>
          <w:iCs/>
          <w:color w:val="808394"/>
          <w:sz w:val="30"/>
          <w:szCs w:val="30"/>
        </w:rPr>
        <w:t>Жи</w:t>
      </w:r>
      <w:proofErr w:type="spellEnd"/>
      <w:r>
        <w:rPr>
          <w:rFonts w:ascii="Arial" w:eastAsia="Arial" w:hAnsi="Arial" w:cs="Arial"/>
          <w:color w:val="808394"/>
          <w:sz w:val="20"/>
          <w:szCs w:val="20"/>
        </w:rPr>
        <w:t xml:space="preserve"> , р </w:t>
      </w:r>
      <w:r>
        <w:rPr>
          <w:rFonts w:ascii="Arial" w:eastAsia="Arial" w:hAnsi="Arial" w:cs="Arial"/>
          <w:color w:val="808394"/>
          <w:sz w:val="20"/>
          <w:szCs w:val="20"/>
          <w:lang w:val="en-US" w:eastAsia="en-US" w:bidi="en-US"/>
        </w:rPr>
        <w:t>U</w:t>
      </w:r>
      <w:r w:rsidRPr="00AD14FD">
        <w:rPr>
          <w:rFonts w:ascii="Arial" w:eastAsia="Arial" w:hAnsi="Arial" w:cs="Arial"/>
          <w:color w:val="808394"/>
          <w:sz w:val="20"/>
          <w:szCs w:val="20"/>
          <w:lang w:eastAsia="en-US" w:bidi="en-US"/>
        </w:rPr>
        <w:t xml:space="preserve"> </w:t>
      </w:r>
      <w:r>
        <w:rPr>
          <w:rFonts w:ascii="Arial" w:eastAsia="Arial" w:hAnsi="Arial" w:cs="Arial"/>
          <w:color w:val="808394"/>
          <w:sz w:val="20"/>
          <w:szCs w:val="20"/>
        </w:rPr>
        <w:t>1туц</w:t>
      </w:r>
    </w:p>
    <w:sectPr w:rsidR="009B0CB5">
      <w:headerReference w:type="even" r:id="rId37"/>
      <w:headerReference w:type="default" r:id="rId38"/>
      <w:pgSz w:w="16840" w:h="11900" w:orient="landscape"/>
      <w:pgMar w:top="1278" w:right="6274" w:bottom="1278" w:left="5728" w:header="850" w:footer="850" w:gutter="0"/>
      <w:pgNumType w:start="3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1E" w:rsidRDefault="000D531E">
      <w:r>
        <w:separator/>
      </w:r>
    </w:p>
  </w:endnote>
  <w:endnote w:type="continuationSeparator" w:id="0">
    <w:p w:rsidR="000D531E" w:rsidRDefault="000D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1E" w:rsidRDefault="000D531E"/>
  </w:footnote>
  <w:footnote w:type="continuationSeparator" w:id="0">
    <w:p w:rsidR="000D531E" w:rsidRDefault="000D53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C328D5">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4112260</wp:posOffset>
              </wp:positionH>
              <wp:positionV relativeFrom="page">
                <wp:posOffset>697230</wp:posOffset>
              </wp:positionV>
              <wp:extent cx="76200" cy="121920"/>
              <wp:effectExtent l="0" t="0" r="0" b="0"/>
              <wp:wrapNone/>
              <wp:docPr id="7" name="Shape 7"/>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9B0CB5" w:rsidRDefault="00C328D5">
                          <w:pPr>
                            <w:pStyle w:val="22"/>
                            <w:shd w:val="clear" w:color="auto" w:fill="auto"/>
                            <w:rPr>
                              <w:sz w:val="26"/>
                              <w:szCs w:val="26"/>
                            </w:rPr>
                          </w:pPr>
                          <w:r>
                            <w:rPr>
                              <w:color w:val="808394"/>
                              <w:sz w:val="26"/>
                              <w:szCs w:val="26"/>
                            </w:rPr>
                            <w:t>2</w:t>
                          </w:r>
                        </w:p>
                      </w:txbxContent>
                    </wps:txbx>
                    <wps:bodyPr wrap="none" lIns="0" tIns="0" rIns="0" bIns="0">
                      <a:spAutoFit/>
                    </wps:bodyPr>
                  </wps:wsp>
                </a:graphicData>
              </a:graphic>
            </wp:anchor>
          </w:drawing>
        </mc:Choice>
        <mc:Fallback>
          <w:pict>
            <v:shape id="_x0000_s1033" type="#_x0000_t202" style="position:absolute;margin-left:323.80000000000001pt;margin-top:54.899999999999999pt;width:6.pt;height:9.5999999999999996pt;z-index:-18874406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808394"/>
                        <w:spacing w:val="0"/>
                        <w:w w:val="100"/>
                        <w:position w:val="0"/>
                        <w:sz w:val="26"/>
                        <w:szCs w:val="26"/>
                        <w:shd w:val="clear" w:color="auto" w:fill="auto"/>
                        <w:lang w:val="ru-RU" w:eastAsia="ru-RU" w:bidi="ru-RU"/>
                      </w:rPr>
                      <w:t>2</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C328D5">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7061200</wp:posOffset>
              </wp:positionH>
              <wp:positionV relativeFrom="page">
                <wp:posOffset>37465</wp:posOffset>
              </wp:positionV>
              <wp:extent cx="113030" cy="176530"/>
              <wp:effectExtent l="0" t="0" r="0" b="0"/>
              <wp:wrapNone/>
              <wp:docPr id="23" name="Shape 23"/>
              <wp:cNvGraphicFramePr/>
              <a:graphic xmlns:a="http://schemas.openxmlformats.org/drawingml/2006/main">
                <a:graphicData uri="http://schemas.microsoft.com/office/word/2010/wordprocessingShape">
                  <wps:wsp>
                    <wps:cNvSpPr txBox="1"/>
                    <wps:spPr>
                      <a:xfrm>
                        <a:off x="0" y="0"/>
                        <a:ext cx="113030" cy="176530"/>
                      </a:xfrm>
                      <a:prstGeom prst="rect">
                        <a:avLst/>
                      </a:prstGeom>
                      <a:noFill/>
                    </wps:spPr>
                    <wps:txbx>
                      <w:txbxContent>
                        <w:p w:rsidR="009B0CB5" w:rsidRDefault="00C328D5">
                          <w:pPr>
                            <w:pStyle w:val="22"/>
                            <w:shd w:val="clear" w:color="auto" w:fill="auto"/>
                            <w:rPr>
                              <w:sz w:val="26"/>
                              <w:szCs w:val="26"/>
                            </w:rPr>
                          </w:pPr>
                          <w:r>
                            <w:rPr>
                              <w:sz w:val="26"/>
                              <w:szCs w:val="26"/>
                            </w:rPr>
                            <w:t>6</w:t>
                          </w:r>
                        </w:p>
                      </w:txbxContent>
                    </wps:txbx>
                    <wps:bodyPr wrap="none" lIns="0" tIns="0" rIns="0" bIns="0">
                      <a:spAutoFit/>
                    </wps:bodyPr>
                  </wps:wsp>
                </a:graphicData>
              </a:graphic>
            </wp:anchor>
          </w:drawing>
        </mc:Choice>
        <mc:Fallback>
          <w:pict>
            <v:shape id="_x0000_s1049" type="#_x0000_t202" style="position:absolute;margin-left:556.pt;margin-top:2.9500000000000002pt;width:8.9000000000000004pt;height:13.9pt;z-index:-18874404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6</w:t>
                    </w:r>
                  </w:p>
                </w:txbxContent>
              </v:textbox>
              <w10:wrap anchorx="page" anchory="page"/>
            </v:shape>
          </w:pict>
        </mc:Fallback>
      </mc:AlternateContent>
    </w:r>
    <w:r>
      <w:rPr>
        <w:noProof/>
        <w:lang w:bidi="ar-SA"/>
      </w:rPr>
      <mc:AlternateContent>
        <mc:Choice Requires="wps">
          <w:drawing>
            <wp:anchor distT="0" distB="0" distL="0" distR="0" simplePos="0" relativeHeight="62914708" behindDoc="1" locked="0" layoutInCell="1" allowOverlap="1">
              <wp:simplePos x="0" y="0"/>
              <wp:positionH relativeFrom="page">
                <wp:posOffset>3903345</wp:posOffset>
              </wp:positionH>
              <wp:positionV relativeFrom="page">
                <wp:posOffset>482600</wp:posOffset>
              </wp:positionV>
              <wp:extent cx="79375" cy="118745"/>
              <wp:effectExtent l="0" t="0" r="0" b="0"/>
              <wp:wrapNone/>
              <wp:docPr id="25" name="Shape 25"/>
              <wp:cNvGraphicFramePr/>
              <a:graphic xmlns:a="http://schemas.openxmlformats.org/drawingml/2006/main">
                <a:graphicData uri="http://schemas.microsoft.com/office/word/2010/wordprocessingShape">
                  <wps:wsp>
                    <wps:cNvSpPr txBox="1"/>
                    <wps:spPr>
                      <a:xfrm>
                        <a:off x="0" y="0"/>
                        <a:ext cx="79375" cy="118745"/>
                      </a:xfrm>
                      <a:prstGeom prst="rect">
                        <a:avLst/>
                      </a:prstGeom>
                      <a:noFill/>
                    </wps:spPr>
                    <wps:txbx>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4</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9" type="#_x0000_t202" style="position:absolute;margin-left:307.35pt;margin-top:38pt;width:6.25pt;height:9.3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F1ulwEAACkDAAAOAAAAZHJzL2Uyb0RvYy54bWysUslOwzAQvSPxD5bvNG1ZWqKmCIRASAiQ&#10;gA9wHbuxFHssj2nSv2fsNgXBDXFxZst7b5bFVW9btlEBDbiKT0ZjzpSTUBu3rvj7293JnDOMwtWi&#10;BacqvlXIr5bHR4vOl2oKDbS1CoxAHJadr3gToy+LAmWjrMAReOUoqSFYEckN66IOoiN02xbT8fii&#10;6CDUPoBUiBS93SX5MuNrrWR81hpVZG3FSVvMb8jvKr3FciHKdRC+MXIvQ/xBhRXGEekB6lZEwT6C&#10;+QVljQyAoONIgi1AayNV7oG6mYx/dPPaCK9yLzQc9Icx4f/ByqfNS2Cmrvj0nDMnLO0o0zLyaTid&#10;x5JqXj1Vxf4GelryEEcKpp57HWz6UjeM8jTm7WG0qo9MUnB2eTojAkmZyWQ+O8vgxde/PmC8V2BZ&#10;MioeaHF5nmLziJF0UOlQkqgc3Jm2TfEkcCckWbFf9bmby0HkCuotae9oxRV3dIOctQ+OJpiuYTDC&#10;YKz2RuJAf/0RiSfTJ/Ad1J6T9pFV7W8nLfy7n6u+Lnz5CQAA//8DAFBLAwQUAAYACAAAACEASG1s&#10;BNwAAAAJAQAADwAAAGRycy9kb3ducmV2LnhtbEyPwU7DMBBE70j9B2srcaNOI5SUEKdClbhwo6BK&#10;3Nx4G0fE68h20+TvWU5wXM3o7Zt6P7tBTBhi70nBdpOBQGq96alT8Pnx+rADEZMmowdPqGDBCPtm&#10;dVfryvgbveN0TJ1gCMVKK7ApjZWUsbXodNz4EYmziw9OJz5DJ03QN4a7QeZZVkine+IPVo94sNh+&#10;H69OQTmfPI4RD/h1mdpg+2U3vC1K3a/nl2cQCef0V4ZffVaHhp3O/komikFBsX0sucqwgjdxocjL&#10;HMRZwRMHsqnl/wXNDwAAAP//AwBQSwECLQAUAAYACAAAACEAtoM4kv4AAADhAQAAEwAAAAAAAAAA&#10;AAAAAAAAAAAAW0NvbnRlbnRfVHlwZXNdLnhtbFBLAQItABQABgAIAAAAIQA4/SH/1gAAAJQBAAAL&#10;AAAAAAAAAAAAAAAAAC8BAABfcmVscy8ucmVsc1BLAQItABQABgAIAAAAIQC78F1ulwEAACkDAAAO&#10;AAAAAAAAAAAAAAAAAC4CAABkcnMvZTJvRG9jLnhtbFBLAQItABQABgAIAAAAIQBIbWwE3AAAAAkB&#10;AAAPAAAAAAAAAAAAAAAAAPEDAABkcnMvZG93bnJldi54bWxQSwUGAAAAAAQABADzAAAA+gQAAAAA&#10;" filled="f" stroked="f">
              <v:textbox style="mso-fit-shape-to-text:t" inset="0,0,0,0">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4</w:t>
                    </w:r>
                    <w:r>
                      <w:rPr>
                        <w:sz w:val="26"/>
                        <w:szCs w:val="26"/>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C328D5">
    <w:pPr>
      <w:spacing w:line="14"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3963035</wp:posOffset>
              </wp:positionH>
              <wp:positionV relativeFrom="page">
                <wp:posOffset>462280</wp:posOffset>
              </wp:positionV>
              <wp:extent cx="152400" cy="121920"/>
              <wp:effectExtent l="0" t="0" r="0" b="0"/>
              <wp:wrapNone/>
              <wp:docPr id="32" name="Shape 32"/>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10</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40" type="#_x0000_t202" style="position:absolute;margin-left:312.05pt;margin-top:36.4pt;width:12pt;height:9.6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4WmAEAACsDAAAOAAAAZHJzL2Uyb0RvYy54bWysUt1KNDEMvRd8h9J7d37UDx12VhRRBPkU&#10;1AfodtqdwrQpTd2ZfXvTuj+id+JNmyZpzslJ5leTHdhaBTTgWl7NSs6Uk9AZt2r52+vdyQVnGIXr&#10;xABOtXyjkF8tjo/mo29UDT0MnQqMijhsRt/yPkbfFAXKXlmBM/DKUVBDsCLSM6yKLoiRqtuhqMvy&#10;XzFC6HwAqRDJe/sZ5ItcX2sl45PWqCIbWk7cYj5DPpfpLBZz0ayC8L2RWxriFyysMI5A96VuRRTs&#10;PZgfpayRARB0nEmwBWhtpMo9UDdV+a2bl154lXshcdDvZcK/Kyv/r58DM13LT2vOnLA0owzL6E3i&#10;jB4bynnxlBWnG5hoyDs/kjP1POlg003dMIqTzJu9tGqKTKZP5/VZSRFJoaquLussfXH47APGewWW&#10;JaPlgSaXBRXrR4xEhFJ3KQnLwZ0ZhuRPDD+ZJCtOyym3U2WA5FpCtyH2Iw255Y62kLPhwZGGaR92&#10;RtgZy62RQNBfv0cCyviHUltQmkimtd2eNPKv75x12PHFBwAAAP//AwBQSwMEFAAGAAgAAAAhAF9H&#10;e4PcAAAACQEAAA8AAABkcnMvZG93bnJldi54bWxMj8FOwzAMhu9Ie4fIk7ixdNVUSmk6oUlcuDHQ&#10;JG5Z4zUViVM1Wde+PeYER9u/Pn9/vZ+9ExOOsQ+kYLvJQCC1wfTUKfj8eH0oQcSkyWgXCBUsGGHf&#10;rO5qXZlwo3ecjqkTDKFYaQU2paGSMrYWvY6bMCDx7RJGrxOPYyfNqG8M907mWVZIr3viD1YPeLDY&#10;fh+vXsHjfAo4RDzg12VqR9svpXtblLpfzy/PIBLO6S8Mv/qsDg07ncOVTBROQZHvthxlWM4VOFDs&#10;Sl6cFTzlGcimlv8bND8AAAD//wMAUEsBAi0AFAAGAAgAAAAhALaDOJL+AAAA4QEAABMAAAAAAAAA&#10;AAAAAAAAAAAAAFtDb250ZW50X1R5cGVzXS54bWxQSwECLQAUAAYACAAAACEAOP0h/9YAAACUAQAA&#10;CwAAAAAAAAAAAAAAAAAvAQAAX3JlbHMvLnJlbHNQSwECLQAUAAYACAAAACEAXfQ+FpgBAAArAwAA&#10;DgAAAAAAAAAAAAAAAAAuAgAAZHJzL2Uyb0RvYy54bWxQSwECLQAUAAYACAAAACEAX0d7g9wAAAAJ&#10;AQAADwAAAAAAAAAAAAAAAADyAwAAZHJzL2Rvd25yZXYueG1sUEsFBgAAAAAEAAQA8wAAAPsEAAAA&#10;AA==&#10;" filled="f" stroked="f">
              <v:textbox style="mso-fit-shape-to-text:t" inset="0,0,0,0">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10</w:t>
                    </w:r>
                    <w:r>
                      <w:rPr>
                        <w:sz w:val="26"/>
                        <w:szCs w:val="26"/>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C328D5">
    <w:pPr>
      <w:spacing w:line="14"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7105015</wp:posOffset>
              </wp:positionH>
              <wp:positionV relativeFrom="page">
                <wp:posOffset>40005</wp:posOffset>
              </wp:positionV>
              <wp:extent cx="186055" cy="121920"/>
              <wp:effectExtent l="0" t="0" r="0" b="0"/>
              <wp:wrapNone/>
              <wp:docPr id="28" name="Shape 28"/>
              <wp:cNvGraphicFramePr/>
              <a:graphic xmlns:a="http://schemas.openxmlformats.org/drawingml/2006/main">
                <a:graphicData uri="http://schemas.microsoft.com/office/word/2010/wordprocessingShape">
                  <wps:wsp>
                    <wps:cNvSpPr txBox="1"/>
                    <wps:spPr>
                      <a:xfrm>
                        <a:off x="0" y="0"/>
                        <a:ext cx="186055" cy="121920"/>
                      </a:xfrm>
                      <a:prstGeom prst="rect">
                        <a:avLst/>
                      </a:prstGeom>
                      <a:noFill/>
                    </wps:spPr>
                    <wps:txbx>
                      <w:txbxContent>
                        <w:p w:rsidR="009B0CB5" w:rsidRDefault="00C328D5">
                          <w:pPr>
                            <w:pStyle w:val="22"/>
                            <w:shd w:val="clear" w:color="auto" w:fill="auto"/>
                            <w:rPr>
                              <w:sz w:val="26"/>
                              <w:szCs w:val="26"/>
                            </w:rPr>
                          </w:pPr>
                          <w:r>
                            <w:rPr>
                              <w:sz w:val="26"/>
                              <w:szCs w:val="26"/>
                            </w:rPr>
                            <w:t>77</w:t>
                          </w:r>
                        </w:p>
                      </w:txbxContent>
                    </wps:txbx>
                    <wps:bodyPr wrap="none" lIns="0" tIns="0" rIns="0" bIns="0">
                      <a:spAutoFit/>
                    </wps:bodyPr>
                  </wps:wsp>
                </a:graphicData>
              </a:graphic>
            </wp:anchor>
          </w:drawing>
        </mc:Choice>
        <mc:Fallback>
          <w:pict>
            <v:shape id="_x0000_s1054" type="#_x0000_t202" style="position:absolute;margin-left:559.45000000000005pt;margin-top:3.1499999999999999pt;width:14.65pt;height:9.5999999999999996pt;z-index:-18874404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77</w:t>
                    </w:r>
                  </w:p>
                </w:txbxContent>
              </v:textbox>
              <w10:wrap anchorx="page" anchory="page"/>
            </v:shape>
          </w:pict>
        </mc:Fallback>
      </mc:AlternateContent>
    </w:r>
    <w:r>
      <w:rPr>
        <w:noProof/>
        <w:lang w:bidi="ar-SA"/>
      </w:rPr>
      <mc:AlternateContent>
        <mc:Choice Requires="wps">
          <w:drawing>
            <wp:anchor distT="0" distB="0" distL="0" distR="0" simplePos="0" relativeHeight="62914712" behindDoc="1" locked="0" layoutInCell="1" allowOverlap="1">
              <wp:simplePos x="0" y="0"/>
              <wp:positionH relativeFrom="page">
                <wp:posOffset>3993515</wp:posOffset>
              </wp:positionH>
              <wp:positionV relativeFrom="page">
                <wp:posOffset>487680</wp:posOffset>
              </wp:positionV>
              <wp:extent cx="79375" cy="121920"/>
              <wp:effectExtent l="0" t="0" r="0" b="0"/>
              <wp:wrapNone/>
              <wp:docPr id="30" name="Shape 30"/>
              <wp:cNvGraphicFramePr/>
              <a:graphic xmlns:a="http://schemas.openxmlformats.org/drawingml/2006/main">
                <a:graphicData uri="http://schemas.microsoft.com/office/word/2010/wordprocessingShape">
                  <wps:wsp>
                    <wps:cNvSpPr txBox="1"/>
                    <wps:spPr>
                      <a:xfrm>
                        <a:off x="0" y="0"/>
                        <a:ext cx="79375" cy="121920"/>
                      </a:xfrm>
                      <a:prstGeom prst="rect">
                        <a:avLst/>
                      </a:prstGeom>
                      <a:noFill/>
                    </wps:spPr>
                    <wps:txbx>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9</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 o:spid="_x0000_s1042" type="#_x0000_t202" style="position:absolute;margin-left:314.45pt;margin-top:38.4pt;width:6.25pt;height:9.6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fImQEAACoDAAAOAAAAZHJzL2Uyb0RvYy54bWysUttO4zAQfUfiHyy/0zRB3KKmaFcIhIQA&#10;qewHuI7dWIo9lsc06d8zdpuC4A3tizO3nHPmsrgdbc+2KqAB1/ByNudMOQmtcZuG/3u7P7vmDKNw&#10;rejBqYbvFPLb5enJYvC1qqCDvlWBEYjDevAN72L0dVGg7JQVOAOvHCU1BCsiuWFTtEEMhG77oprP&#10;L4sBQusDSIVI0bt9ki8zvtZKxhetUUXWN5y0xfyG/K7TWywXot4E4TsjDzLEL1RYYRyRHqHuRBTs&#10;PZgfUNbIAAg6ziTYArQ2UuUeqJty/q2bVSe8yr3QcNAfx4T/D1Y+b18DM23Dz2k8TljaUaZl5NNw&#10;Bo811aw8VcXxL4y05CmOFEw9jzrY9KVuGOUJZ3ccrRojkxS8ujm/uuBMUqasypsqgxef//qA8UGB&#10;ZcloeKDF5XmK7RNG0kGlU0micnBv+j7Fk8C9kGTFcT3mbspqUrmGdkfiB9pxwx0dIWf9o6MRpnOY&#10;jDAZ64ORSND/eY9ElPkT+h7qQEoLybIOx5M2/tXPVZ8nvvwAAAD//wMAUEsDBBQABgAIAAAAIQBN&#10;oA/V3AAAAAkBAAAPAAAAZHJzL2Rvd25yZXYueG1sTI/BTsMwEETvSPyDtUjcqNOqMmmIU6FKXLhR&#10;EBI3N9nGEfY6st00+XuWExxX+/Rmpt7P3okJYxoCaVivChBIbegG6jV8vL88lCBSNtQZFwg1LJhg&#10;39ze1KbqwpXecDrmXrCEUmU02JzHSsrUWvQmrcKIxL9ziN5kPmMvu2iuLPdObopCSW8G4gRrRjxY&#10;bL+PF6/hcf4MOCY84Nd5aqMdltK9Llrf383PTyAyzvkPht/6XB0a7nQKF+qScBrUptwxyjLFExhQ&#10;2/UWxEnDThUgm1r+X9D8AAAA//8DAFBLAQItABQABgAIAAAAIQC2gziS/gAAAOEBAAATAAAAAAAA&#10;AAAAAAAAAAAAAABbQ29udGVudF9UeXBlc10ueG1sUEsBAi0AFAAGAAgAAAAhADj9If/WAAAAlAEA&#10;AAsAAAAAAAAAAAAAAAAALwEAAF9yZWxzLy5yZWxzUEsBAi0AFAAGAAgAAAAhAKPpt8iZAQAAKgMA&#10;AA4AAAAAAAAAAAAAAAAALgIAAGRycy9lMm9Eb2MueG1sUEsBAi0AFAAGAAgAAAAhAE2gD9XcAAAA&#10;CQEAAA8AAAAAAAAAAAAAAAAA8wMAAGRycy9kb3ducmV2LnhtbFBLBQYAAAAABAAEAPMAAAD8BAAA&#10;AAA=&#10;" filled="f" stroked="f">
              <v:textbox style="mso-fit-shape-to-text:t" inset="0,0,0,0">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9</w:t>
                    </w:r>
                    <w:r>
                      <w:rPr>
                        <w:sz w:val="26"/>
                        <w:szCs w:val="26"/>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C328D5">
    <w:pPr>
      <w:spacing w:line="14"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3963035</wp:posOffset>
              </wp:positionH>
              <wp:positionV relativeFrom="page">
                <wp:posOffset>462280</wp:posOffset>
              </wp:positionV>
              <wp:extent cx="152400" cy="121920"/>
              <wp:effectExtent l="0" t="0" r="0" b="0"/>
              <wp:wrapNone/>
              <wp:docPr id="36" name="Shape 36"/>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12</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6" o:spid="_x0000_s1043" type="#_x0000_t202" style="position:absolute;margin-left:312.05pt;margin-top:36.4pt;width:12pt;height:9.6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nPnAEAACsDAAAOAAAAZHJzL2Uyb0RvYy54bWysUttu2zAMfR+wfxD0vvjSrdiMOEWHokWB&#10;YRuQ9gNkWYoFWKIgKrHz96OUOBm2t6IvEkVSh4eHXN/NdmQHFdCAa3m1KjlTTkJv3K7lry+Pn75y&#10;hlG4XozgVMuPCvnd5uOH9eQbVcMAY68CIxCHzeRbPsTom6JAOSgrcAVeOQpqCFZEeoZd0QcxEbod&#10;i7osb4sJQu8DSIVI3odTkG8yvtZKxl9ao4psbDlxi/kM+ezSWWzWotkF4QcjzzTEG1hYYRwVvUA9&#10;iCjYPpj/oKyRARB0XEmwBWhtpMo9UDdV+U8320F4lXshcdBfZML3g5U/D78DM33Lb245c8LSjHJZ&#10;Rm8SZ/LYUM7WU1acv8NMQ178SM7U86yDTTd1wyhOMh8v0qo5Mpk+fak/lxSRFKrq6ludpS+un33A&#10;+KTAsmS0PNDksqDi8AMjEaHUJSXVcvBoxjH5E8MTk2TFuZtzO9XNQrOD/kjsJxpyyx1tIWfjsyMN&#10;0z4sRliM7mykIujv95EK5foJ/QR1LkoTybTO25NG/vc7Z113fPMHAAD//wMAUEsDBBQABgAIAAAA&#10;IQBfR3uD3AAAAAkBAAAPAAAAZHJzL2Rvd25yZXYueG1sTI/BTsMwDIbvSHuHyJO4sXTVVEppOqFJ&#10;XLgx0CRuWeM1FYlTNVnXvj3mBEfbvz5/f72fvRMTjrEPpGC7yUAgtcH01Cn4/Hh9KEHEpMloFwgV&#10;LBhh36zual2ZcKN3nI6pEwyhWGkFNqWhkjK2Fr2OmzAg8e0SRq8Tj2MnzahvDPdO5llWSK974g9W&#10;D3iw2H4fr17B43wKOEQ84NdlakfbL6V7W5S6X88vzyASzukvDL/6rA4NO53DlUwUTkGR77YcZVjO&#10;FThQ7EpenBU85RnIppb/GzQ/AAAA//8DAFBLAQItABQABgAIAAAAIQC2gziS/gAAAOEBAAATAAAA&#10;AAAAAAAAAAAAAAAAAABbQ29udGVudF9UeXBlc10ueG1sUEsBAi0AFAAGAAgAAAAhADj9If/WAAAA&#10;lAEAAAsAAAAAAAAAAAAAAAAALwEAAF9yZWxzLy5yZWxzUEsBAi0AFAAGAAgAAAAhALuNKc+cAQAA&#10;KwMAAA4AAAAAAAAAAAAAAAAALgIAAGRycy9lMm9Eb2MueG1sUEsBAi0AFAAGAAgAAAAhAF9He4Pc&#10;AAAACQEAAA8AAAAAAAAAAAAAAAAA9gMAAGRycy9kb3ducmV2LnhtbFBLBQYAAAAABAAEAPMAAAD/&#10;BAAAAAA=&#10;" filled="f" stroked="f">
              <v:textbox style="mso-fit-shape-to-text:t" inset="0,0,0,0">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12</w:t>
                    </w:r>
                    <w:r>
                      <w:rPr>
                        <w:sz w:val="26"/>
                        <w:szCs w:val="26"/>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C328D5">
    <w:pPr>
      <w:spacing w:line="14"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3963035</wp:posOffset>
              </wp:positionH>
              <wp:positionV relativeFrom="page">
                <wp:posOffset>462280</wp:posOffset>
              </wp:positionV>
              <wp:extent cx="152400" cy="121920"/>
              <wp:effectExtent l="0" t="0" r="0" b="0"/>
              <wp:wrapNone/>
              <wp:docPr id="34" name="Shape 34"/>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13</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44" type="#_x0000_t202" style="position:absolute;margin-left:312.05pt;margin-top:36.4pt;width:12pt;height:9.6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OKmAEAACsDAAAOAAAAZHJzL2Uyb0RvYy54bWysUt1KNDEMvRd8h9J7d37UDx12VhRRBPkU&#10;1AfodtqdwrQpTd2ZfXvT7o+id+JNmybpyclJ5leTHdhaBTTgWl7NSs6Uk9AZt2r52+vdyQVnGIXr&#10;xABOtXyjkF8tjo/mo29UDT0MnQqMQBw2o295H6NvigJlr6zAGXjlKKghWBHpGVZFF8RI6HYo6rL8&#10;V4wQOh9AKkTy3m6DfJHxtVYyPmmNKrKh5cQt5jPkc5nOYjEXzSoI3xu5oyF+wcIK46joAepWRMHe&#10;g/kBZY0MgKDjTIItQGsjVe6BuqnKb9289MKr3AuJg/4gE/4drPy/fg7MdC0/PePMCUszymUZvUmc&#10;0WNDOS+esuJ0AxMNee9HcqaeJx1suqkbRnGSeXOQVk2RyfTpvD4rKSIpVNXVZZ2lLz4/+4DxXoFl&#10;yWh5oMllQcX6ESMRodR9Sqrl4M4MQ/InhlsmyYrTcsrtVAf6S+g2xH6kIbfc0RZyNjw40jDtw94I&#10;e2O5M1IR9NfvkQrl+gl9C7UrShPJtHbbk0b+9Z2zPnd88QEAAP//AwBQSwMEFAAGAAgAAAAhAF9H&#10;e4PcAAAACQEAAA8AAABkcnMvZG93bnJldi54bWxMj8FOwzAMhu9Ie4fIk7ixdNVUSmk6oUlcuDHQ&#10;JG5Z4zUViVM1Wde+PeYER9u/Pn9/vZ+9ExOOsQ+kYLvJQCC1wfTUKfj8eH0oQcSkyWgXCBUsGGHf&#10;rO5qXZlwo3ecjqkTDKFYaQU2paGSMrYWvY6bMCDx7RJGrxOPYyfNqG8M907mWVZIr3viD1YPeLDY&#10;fh+vXsHjfAo4RDzg12VqR9svpXtblLpfzy/PIBLO6S8Mv/qsDg07ncOVTBROQZHvthxlWM4VOFDs&#10;Sl6cFTzlGcimlv8bND8AAAD//wMAUEsBAi0AFAAGAAgAAAAhALaDOJL+AAAA4QEAABMAAAAAAAAA&#10;AAAAAAAAAAAAAFtDb250ZW50X1R5cGVzXS54bWxQSwECLQAUAAYACAAAACEAOP0h/9YAAACUAQAA&#10;CwAAAAAAAAAAAAAAAAAvAQAAX3JlbHMvLnJlbHNQSwECLQAUAAYACAAAACEA+BzzipgBAAArAwAA&#10;DgAAAAAAAAAAAAAAAAAuAgAAZHJzL2Uyb0RvYy54bWxQSwECLQAUAAYACAAAACEAX0d7g9wAAAAJ&#10;AQAADwAAAAAAAAAAAAAAAADyAwAAZHJzL2Rvd25yZXYueG1sUEsFBgAAAAAEAAQA8wAAAPsEAAAA&#10;AA==&#10;" filled="f" stroked="f">
              <v:textbox style="mso-fit-shape-to-text:t" inset="0,0,0,0">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13</w:t>
                    </w:r>
                    <w:r>
                      <w:rPr>
                        <w:sz w:val="26"/>
                        <w:szCs w:val="26"/>
                      </w:rP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C328D5">
    <w:pPr>
      <w:spacing w:line="14" w:lineRule="exact"/>
    </w:pPr>
    <w:r>
      <w:rPr>
        <w:noProof/>
        <w:lang w:bidi="ar-SA"/>
      </w:rPr>
      <mc:AlternateContent>
        <mc:Choice Requires="wps">
          <w:drawing>
            <wp:anchor distT="0" distB="0" distL="0" distR="0" simplePos="0" relativeHeight="62914720" behindDoc="1" locked="0" layoutInCell="1" allowOverlap="1">
              <wp:simplePos x="0" y="0"/>
              <wp:positionH relativeFrom="page">
                <wp:posOffset>7092950</wp:posOffset>
              </wp:positionH>
              <wp:positionV relativeFrom="page">
                <wp:posOffset>67310</wp:posOffset>
              </wp:positionV>
              <wp:extent cx="170815" cy="140335"/>
              <wp:effectExtent l="0" t="0" r="0" b="0"/>
              <wp:wrapNone/>
              <wp:docPr id="38" name="Shape 38"/>
              <wp:cNvGraphicFramePr/>
              <a:graphic xmlns:a="http://schemas.openxmlformats.org/drawingml/2006/main">
                <a:graphicData uri="http://schemas.microsoft.com/office/word/2010/wordprocessingShape">
                  <wps:wsp>
                    <wps:cNvSpPr txBox="1"/>
                    <wps:spPr>
                      <a:xfrm>
                        <a:off x="0" y="0"/>
                        <a:ext cx="170815" cy="140335"/>
                      </a:xfrm>
                      <a:prstGeom prst="rect">
                        <a:avLst/>
                      </a:prstGeom>
                      <a:noFill/>
                    </wps:spPr>
                    <wps:txbx>
                      <w:txbxContent>
                        <w:p w:rsidR="009B0CB5" w:rsidRDefault="00C328D5">
                          <w:pPr>
                            <w:pStyle w:val="22"/>
                            <w:shd w:val="clear" w:color="auto" w:fill="auto"/>
                            <w:rPr>
                              <w:sz w:val="26"/>
                              <w:szCs w:val="26"/>
                            </w:rPr>
                          </w:pPr>
                          <w:r>
                            <w:rPr>
                              <w:rFonts w:ascii="Segoe UI" w:eastAsia="Segoe UI" w:hAnsi="Segoe UI" w:cs="Segoe UI"/>
                              <w:sz w:val="26"/>
                              <w:szCs w:val="26"/>
                            </w:rPr>
                            <w:t>У5</w:t>
                          </w:r>
                        </w:p>
                      </w:txbxContent>
                    </wps:txbx>
                    <wps:bodyPr wrap="none" lIns="0" tIns="0" rIns="0" bIns="0">
                      <a:spAutoFit/>
                    </wps:bodyPr>
                  </wps:wsp>
                </a:graphicData>
              </a:graphic>
            </wp:anchor>
          </w:drawing>
        </mc:Choice>
        <mc:Fallback>
          <w:pict>
            <v:shape id="_x0000_s1064" type="#_x0000_t202" style="position:absolute;margin-left:558.5pt;margin-top:5.2999999999999998pt;width:13.449999999999999pt;height:11.050000000000001pt;z-index:-18874403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rFonts w:ascii="Segoe UI" w:eastAsia="Segoe UI" w:hAnsi="Segoe UI" w:cs="Segoe UI"/>
                        <w:color w:val="000000"/>
                        <w:spacing w:val="0"/>
                        <w:w w:val="100"/>
                        <w:position w:val="0"/>
                        <w:sz w:val="26"/>
                        <w:szCs w:val="26"/>
                        <w:shd w:val="clear" w:color="auto" w:fill="auto"/>
                        <w:lang w:val="ru-RU" w:eastAsia="ru-RU" w:bidi="ru-RU"/>
                      </w:rPr>
                      <w:t>У5</w:t>
                    </w:r>
                  </w:p>
                </w:txbxContent>
              </v:textbox>
              <w10:wrap anchorx="page" anchory="page"/>
            </v:shape>
          </w:pict>
        </mc:Fallback>
      </mc:AlternateContent>
    </w:r>
    <w:r>
      <w:rPr>
        <w:noProof/>
        <w:lang w:bidi="ar-SA"/>
      </w:rPr>
      <mc:AlternateContent>
        <mc:Choice Requires="wps">
          <w:drawing>
            <wp:anchor distT="0" distB="0" distL="0" distR="0" simplePos="0" relativeHeight="62914722" behindDoc="1" locked="0" layoutInCell="1" allowOverlap="1">
              <wp:simplePos x="0" y="0"/>
              <wp:positionH relativeFrom="page">
                <wp:posOffset>3963035</wp:posOffset>
              </wp:positionH>
              <wp:positionV relativeFrom="page">
                <wp:posOffset>518160</wp:posOffset>
              </wp:positionV>
              <wp:extent cx="133985" cy="118745"/>
              <wp:effectExtent l="0" t="0" r="0" b="0"/>
              <wp:wrapNone/>
              <wp:docPr id="40" name="Shape 40"/>
              <wp:cNvGraphicFramePr/>
              <a:graphic xmlns:a="http://schemas.openxmlformats.org/drawingml/2006/main">
                <a:graphicData uri="http://schemas.microsoft.com/office/word/2010/wordprocessingShape">
                  <wps:wsp>
                    <wps:cNvSpPr txBox="1"/>
                    <wps:spPr>
                      <a:xfrm>
                        <a:off x="0" y="0"/>
                        <a:ext cx="133985" cy="118745"/>
                      </a:xfrm>
                      <a:prstGeom prst="rect">
                        <a:avLst/>
                      </a:prstGeom>
                      <a:noFill/>
                    </wps:spPr>
                    <wps:txbx>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rFonts w:ascii="Segoe UI" w:eastAsia="Segoe UI" w:hAnsi="Segoe UI" w:cs="Segoe UI"/>
                              <w:noProof/>
                              <w:sz w:val="26"/>
                              <w:szCs w:val="26"/>
                            </w:rPr>
                            <w:t>11</w:t>
                          </w:r>
                          <w:r>
                            <w:rPr>
                              <w:rFonts w:ascii="Segoe UI" w:eastAsia="Segoe UI" w:hAnsi="Segoe UI" w:cs="Segoe UI"/>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0" o:spid="_x0000_s1046" type="#_x0000_t202" style="position:absolute;margin-left:312.05pt;margin-top:40.8pt;width:10.55pt;height:9.3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HMmQEAACsDAAAOAAAAZHJzL2Uyb0RvYy54bWysUttOwzAMfUfiH6K8s65cR7UOgRAICQES&#10;8AFZmqyRmjiKw9r9PU62DgRviJfEsZ3jc2zPrwbbsbUKaMDVvJxMOVNOQmPcqubvb3dHM84wCteI&#10;Dpyq+UYhv1ocHsx7X6ljaKFrVGAE4rDqfc3bGH1VFChbZQVOwCtHQQ3BikjPsCqaIHpCt11xPJ2e&#10;Fz2ExgeQCpG8t9sgX2R8rZWMz1qjiqyrOXGL+Qz5XKazWMxFtQrCt0buaIg/sLDCOCq6h7oVUbCP&#10;YH5BWSMDIOg4kWAL0NpIlTWQmnL6Q81rK7zKWqg56Pdtwv+DlU/rl8BMU/NTao8TlmaUyzJ6U3N6&#10;jxXlvHrKisMNDDTk0Y/kTJoHHWy6SQ2jOOFs9q1VQ2QyfTo5uZydcSYpVJazi9OzhFJ8ffYB470C&#10;y5JR80CTyw0V60eM29QxJdVycGe6LvkTwy2TZMVhOWQ55flIcwnNhtj3NOSaO9pCzroHRz1M+zAa&#10;YTSWOyMVQX/9EalQrp/Qt1C7ojSRrGC3PWnk398562vHF58AAAD//wMAUEsDBBQABgAIAAAAIQBI&#10;rSuL3QAAAAoBAAAPAAAAZHJzL2Rvd25yZXYueG1sTI/LTsMwEEX3SPyDNUjsqJ1QQhTiVKgSG3YU&#10;hMTOjadxhB+R7abJ3zOsYDm6R/eeaXeLs2zGmMbgJRQbAQx9H/ToBwkf7y93NbCUldfKBo8SVkyw&#10;666vWtXocPFvOB/ywKjEp0ZJMDlPDeepN+hU2oQJPWWnEJ3KdMaB66guVO4sL4WouFOjpwWjJtwb&#10;7L8PZyfhcfkMOCXc49dp7qMZ19q+rlLe3izPT8AyLvkPhl99UoeOnI7h7HViVkJVbgtCJdRFBYyA&#10;avtQAjsSKcQ98K7l/1/ofgAAAP//AwBQSwECLQAUAAYACAAAACEAtoM4kv4AAADhAQAAEwAAAAAA&#10;AAAAAAAAAAAAAAAAW0NvbnRlbnRfVHlwZXNdLnhtbFBLAQItABQABgAIAAAAIQA4/SH/1gAAAJQB&#10;AAALAAAAAAAAAAAAAAAAAC8BAABfcmVscy8ucmVsc1BLAQItABQABgAIAAAAIQDxnuHMmQEAACsD&#10;AAAOAAAAAAAAAAAAAAAAAC4CAABkcnMvZTJvRG9jLnhtbFBLAQItABQABgAIAAAAIQBIrSuL3QAA&#10;AAoBAAAPAAAAAAAAAAAAAAAAAPMDAABkcnMvZG93bnJldi54bWxQSwUGAAAAAAQABADzAAAA/QQA&#10;AAAA&#10;" filled="f" stroked="f">
              <v:textbox style="mso-fit-shape-to-text:t" inset="0,0,0,0">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rFonts w:ascii="Segoe UI" w:eastAsia="Segoe UI" w:hAnsi="Segoe UI" w:cs="Segoe UI"/>
                        <w:noProof/>
                        <w:sz w:val="26"/>
                        <w:szCs w:val="26"/>
                      </w:rPr>
                      <w:t>11</w:t>
                    </w:r>
                    <w:r>
                      <w:rPr>
                        <w:rFonts w:ascii="Segoe UI" w:eastAsia="Segoe UI" w:hAnsi="Segoe UI" w:cs="Segoe UI"/>
                        <w:sz w:val="26"/>
                        <w:szCs w:val="26"/>
                      </w:rP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C328D5">
    <w:pPr>
      <w:spacing w:line="14" w:lineRule="exact"/>
    </w:pPr>
    <w:r>
      <w:rPr>
        <w:noProof/>
        <w:lang w:bidi="ar-SA"/>
      </w:rPr>
      <mc:AlternateContent>
        <mc:Choice Requires="wps">
          <w:drawing>
            <wp:anchor distT="0" distB="0" distL="0" distR="0" simplePos="0" relativeHeight="62914726" behindDoc="1" locked="0" layoutInCell="1" allowOverlap="1">
              <wp:simplePos x="0" y="0"/>
              <wp:positionH relativeFrom="page">
                <wp:posOffset>3963035</wp:posOffset>
              </wp:positionH>
              <wp:positionV relativeFrom="page">
                <wp:posOffset>462280</wp:posOffset>
              </wp:positionV>
              <wp:extent cx="152400" cy="121920"/>
              <wp:effectExtent l="0" t="0" r="0" b="0"/>
              <wp:wrapNone/>
              <wp:docPr id="44" name="Shape 44"/>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 id="_x0000_s1070" type="#_x0000_t202" style="position:absolute;margin-left:312.05000000000001pt;margin-top:36.399999999999999pt;width:12.pt;height:9.5999999999999996pt;z-index:-18874402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color w:val="000000"/>
                          <w:spacing w:val="0"/>
                          <w:w w:val="100"/>
                          <w:position w:val="0"/>
                          <w:sz w:val="26"/>
                          <w:szCs w:val="26"/>
                          <w:shd w:val="clear" w:color="auto" w:fill="auto"/>
                          <w:lang w:val="ru-RU" w:eastAsia="ru-RU" w:bidi="ru-RU"/>
                        </w:rPr>
                        <w:t>#</w:t>
                      </w:r>
                    </w:fldSimple>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C328D5">
    <w:pPr>
      <w:spacing w:line="14" w:lineRule="exact"/>
    </w:pPr>
    <w:r>
      <w:rPr>
        <w:noProof/>
        <w:lang w:bidi="ar-SA"/>
      </w:rPr>
      <mc:AlternateContent>
        <mc:Choice Requires="wps">
          <w:drawing>
            <wp:anchor distT="0" distB="0" distL="0" distR="0" simplePos="0" relativeHeight="62914724" behindDoc="1" locked="0" layoutInCell="1" allowOverlap="1">
              <wp:simplePos x="0" y="0"/>
              <wp:positionH relativeFrom="page">
                <wp:posOffset>3963035</wp:posOffset>
              </wp:positionH>
              <wp:positionV relativeFrom="page">
                <wp:posOffset>462280</wp:posOffset>
              </wp:positionV>
              <wp:extent cx="152400" cy="121920"/>
              <wp:effectExtent l="0" t="0" r="0" b="0"/>
              <wp:wrapNone/>
              <wp:docPr id="42" name="Shape 42"/>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15</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2" o:spid="_x0000_s1048" type="#_x0000_t202" style="position:absolute;margin-left:312.05pt;margin-top:36.4pt;width:12pt;height:9.6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qFXnAEAACsDAAAOAAAAZHJzL2Uyb0RvYy54bWysUtuKGzEMfS/0H4zfN3MhLemQSegSUgrL&#10;tpD2AxyPnTGMLWN5M5O/X9nJZJf2rfTFliX56OhI6+1kB3ZWAQ24lleLkjPlJHTGnVr++9f+YcUZ&#10;RuE6MYBTLb8o5NvNxw/r0Teqhh6GTgVGIA6b0be8j9E3RYGyV1bgArxyFNQQrIj0DKeiC2IkdDsU&#10;dVl+LkYInQ8gFSJ5d9cg32R8rZWMP7RGFdnQcuIW8xnyeUxnsVmL5hSE74280RD/wMIK46joHWon&#10;omAvwfwFZY0MgKDjQoItQGsjVe6BuqnKP7o59MKr3AuJg/4uE/4/WPl8/hmY6Vq+rDlzwtKMcllG&#10;bxJn9NhQzsFTVpweYaIhz34kZ+p50sGmm7phFCeZL3dp1RSZTJ8+1cuSIpJCVV19qbP0xdtnHzB+&#10;U2BZMloeaHJZUHF+wkhEKHVOSbUc7M0wJH9ieGWSrDgdp9xOtZppHqG7EPuRhtxyR1vI2fDdkYZp&#10;H2YjzMbxZqQi6L++RCqU6yf0K9StKE0k07ptTxr5+3fOetvxzSsAAAD//wMAUEsDBBQABgAIAAAA&#10;IQBfR3uD3AAAAAkBAAAPAAAAZHJzL2Rvd25yZXYueG1sTI/BTsMwDIbvSHuHyJO4sXTVVEppOqFJ&#10;XLgx0CRuWeM1FYlTNVnXvj3mBEfbvz5/f72fvRMTjrEPpGC7yUAgtcH01Cn4/Hh9KEHEpMloFwgV&#10;LBhh36zual2ZcKN3nI6pEwyhWGkFNqWhkjK2Fr2OmzAg8e0SRq8Tj2MnzahvDPdO5llWSK974g9W&#10;D3iw2H4fr17B43wKOEQ84NdlakfbL6V7W5S6X88vzyASzukvDL/6rA4NO53DlUwUTkGR77YcZVjO&#10;FThQ7EpenBU85RnIppb/GzQ/AAAA//8DAFBLAQItABQABgAIAAAAIQC2gziS/gAAAOEBAAATAAAA&#10;AAAAAAAAAAAAAAAAAABbQ29udGVudF9UeXBlc10ueG1sUEsBAi0AFAAGAAgAAAAhADj9If/WAAAA&#10;lAEAAAsAAAAAAAAAAAAAAAAALwEAAF9yZWxzLy5yZWxzUEsBAi0AFAAGAAgAAAAhALr2oVecAQAA&#10;KwMAAA4AAAAAAAAAAAAAAAAALgIAAGRycy9lMm9Eb2MueG1sUEsBAi0AFAAGAAgAAAAhAF9He4Pc&#10;AAAACQEAAA8AAAAAAAAAAAAAAAAA9gMAAGRycy9kb3ducmV2LnhtbFBLBQYAAAAABAAEAPMAAAD/&#10;BAAAAAA=&#10;" filled="f" stroked="f">
              <v:textbox style="mso-fit-shape-to-text:t" inset="0,0,0,0">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15</w:t>
                    </w:r>
                    <w:r>
                      <w:rPr>
                        <w:sz w:val="26"/>
                        <w:szCs w:val="26"/>
                      </w:rPr>
                      <w:fldChar w:fldCharType="end"/>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C328D5">
    <w:pPr>
      <w:spacing w:line="14" w:lineRule="exact"/>
    </w:pPr>
    <w:r>
      <w:rPr>
        <w:noProof/>
        <w:lang w:bidi="ar-SA"/>
      </w:rPr>
      <mc:AlternateContent>
        <mc:Choice Requires="wps">
          <w:drawing>
            <wp:anchor distT="0" distB="0" distL="0" distR="0" simplePos="0" relativeHeight="62914728" behindDoc="1" locked="0" layoutInCell="1" allowOverlap="1">
              <wp:simplePos x="0" y="0"/>
              <wp:positionH relativeFrom="page">
                <wp:posOffset>7183120</wp:posOffset>
              </wp:positionH>
              <wp:positionV relativeFrom="page">
                <wp:posOffset>30480</wp:posOffset>
              </wp:positionV>
              <wp:extent cx="170815" cy="158750"/>
              <wp:effectExtent l="0" t="0" r="0" b="0"/>
              <wp:wrapNone/>
              <wp:docPr id="46" name="Shape 46"/>
              <wp:cNvGraphicFramePr/>
              <a:graphic xmlns:a="http://schemas.openxmlformats.org/drawingml/2006/main">
                <a:graphicData uri="http://schemas.microsoft.com/office/word/2010/wordprocessingShape">
                  <wps:wsp>
                    <wps:cNvSpPr txBox="1"/>
                    <wps:spPr>
                      <a:xfrm>
                        <a:off x="0" y="0"/>
                        <a:ext cx="170815" cy="158750"/>
                      </a:xfrm>
                      <a:prstGeom prst="rect">
                        <a:avLst/>
                      </a:prstGeom>
                      <a:noFill/>
                    </wps:spPr>
                    <wps:txbx>
                      <w:txbxContent>
                        <w:p w:rsidR="009B0CB5" w:rsidRDefault="00C328D5">
                          <w:pPr>
                            <w:pStyle w:val="22"/>
                            <w:shd w:val="clear" w:color="auto" w:fill="auto"/>
                            <w:rPr>
                              <w:sz w:val="26"/>
                              <w:szCs w:val="26"/>
                            </w:rPr>
                          </w:pPr>
                          <w:r>
                            <w:rPr>
                              <w:rFonts w:ascii="Segoe UI" w:eastAsia="Segoe UI" w:hAnsi="Segoe UI" w:cs="Segoe UI"/>
                              <w:sz w:val="26"/>
                              <w:szCs w:val="26"/>
                            </w:rPr>
                            <w:t>/6</w:t>
                          </w:r>
                        </w:p>
                      </w:txbxContent>
                    </wps:txbx>
                    <wps:bodyPr wrap="none" lIns="0" tIns="0" rIns="0" bIns="0">
                      <a:spAutoFit/>
                    </wps:bodyPr>
                  </wps:wsp>
                </a:graphicData>
              </a:graphic>
            </wp:anchor>
          </w:drawing>
        </mc:Choice>
        <mc:Fallback>
          <w:pict>
            <v:shape id="_x0000_s1072" type="#_x0000_t202" style="position:absolute;margin-left:565.60000000000002pt;margin-top:2.3999999999999999pt;width:13.449999999999999pt;height:12.5pt;z-index:-188744025;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rFonts w:ascii="Segoe UI" w:eastAsia="Segoe UI" w:hAnsi="Segoe UI" w:cs="Segoe UI"/>
                        <w:color w:val="000000"/>
                        <w:spacing w:val="0"/>
                        <w:w w:val="100"/>
                        <w:position w:val="0"/>
                        <w:sz w:val="26"/>
                        <w:szCs w:val="26"/>
                        <w:shd w:val="clear" w:color="auto" w:fill="auto"/>
                        <w:lang w:val="ru-RU" w:eastAsia="ru-RU" w:bidi="ru-RU"/>
                      </w:rPr>
                      <w:t>/6</w:t>
                    </w:r>
                  </w:p>
                </w:txbxContent>
              </v:textbox>
              <w10:wrap anchorx="page" anchory="page"/>
            </v:shape>
          </w:pict>
        </mc:Fallback>
      </mc:AlternateContent>
    </w:r>
    <w:r>
      <w:rPr>
        <w:noProof/>
        <w:lang w:bidi="ar-SA"/>
      </w:rPr>
      <mc:AlternateContent>
        <mc:Choice Requires="wps">
          <w:drawing>
            <wp:anchor distT="0" distB="0" distL="0" distR="0" simplePos="0" relativeHeight="62914730" behindDoc="1" locked="0" layoutInCell="1" allowOverlap="1">
              <wp:simplePos x="0" y="0"/>
              <wp:positionH relativeFrom="page">
                <wp:posOffset>4092575</wp:posOffset>
              </wp:positionH>
              <wp:positionV relativeFrom="page">
                <wp:posOffset>490855</wp:posOffset>
              </wp:positionV>
              <wp:extent cx="152400" cy="118745"/>
              <wp:effectExtent l="0" t="0" r="0" b="0"/>
              <wp:wrapNone/>
              <wp:docPr id="48" name="Shape 48"/>
              <wp:cNvGraphicFramePr/>
              <a:graphic xmlns:a="http://schemas.openxmlformats.org/drawingml/2006/main">
                <a:graphicData uri="http://schemas.microsoft.com/office/word/2010/wordprocessingShape">
                  <wps:wsp>
                    <wps:cNvSpPr txBox="1"/>
                    <wps:spPr>
                      <a:xfrm>
                        <a:off x="0" y="0"/>
                        <a:ext cx="152400" cy="118745"/>
                      </a:xfrm>
                      <a:prstGeom prst="rect">
                        <a:avLst/>
                      </a:prstGeom>
                      <a:noFill/>
                    </wps:spPr>
                    <wps:txbx>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rFonts w:ascii="Segoe UI" w:eastAsia="Segoe UI" w:hAnsi="Segoe UI" w:cs="Segoe UI"/>
                              <w:noProof/>
                              <w:sz w:val="26"/>
                              <w:szCs w:val="26"/>
                            </w:rPr>
                            <w:t>14</w:t>
                          </w:r>
                          <w:r>
                            <w:rPr>
                              <w:rFonts w:ascii="Segoe UI" w:eastAsia="Segoe UI" w:hAnsi="Segoe UI" w:cs="Segoe UI"/>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8" o:spid="_x0000_s1050" type="#_x0000_t202" style="position:absolute;margin-left:322.25pt;margin-top:38.65pt;width:12pt;height:9.35pt;z-index:-44040175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kglwEAACsDAAAOAAAAZHJzL2Uyb0RvYy54bWysUttOwzAMfUfiH6K8s3bTuKhah0BoCAkB&#10;EvABWZqskZo4irO1+3uc7IbgDfGSOLZz7OPj2e1gO7ZRAQ24mo9HJWfKSWiMW9X882NxccMZRuEa&#10;0YFTNd8q5Lfz87NZ7ys1gRa6RgVGIA6r3te8jdFXRYGyVVbgCLxyFNQQrIj0DKuiCaIndNsVk7K8&#10;KnoIjQ8gFSJ5H3ZBPs/4WisZX7VGFVlXc+ot5jPkc5nOYj4T1SoI3xq5b0P8oQsrjKOiR6gHEQVb&#10;B/MLyhoZAEHHkQRbgNZGqsyB2IzLH2zeW+FV5kLDQX8cE/4frHzZvAVmmppPSSknLGmUyzJ603B6&#10;jxXlvHvKisM9DCTywY/kTJwHHWy6iQ2jOI15exytGiKT6dPlZFpSRFJoPL65nl4mlOL02QeMjwos&#10;S0bNAymXByo2zxh3qYeUVMvBwnRd8qcOd50kKw7LIdOZZG2TawnNlrrvSeSaO9pCzronRzNM+3Aw&#10;wsFY7o1UBP3dOlKhXP8EtS9KimQG++1Jkn9/56zTjs+/AAAA//8DAFBLAwQUAAYACAAAACEA2EBf&#10;49wAAAAJAQAADwAAAGRycy9kb3ducmV2LnhtbEyPwU7DMAyG70i8Q2QkbiwFRlZK0wlN4sKNgZC4&#10;ZY3XViROlWRd+/aYExxt//r8/fV29k5MGNMQSMPtqgCB1AY7UKfh4/3lpgSRsiFrXCDUsGCCbXN5&#10;UZvKhjO94bTPnWAIpcpo6HMeKylT26M3aRVGJL4dQ/Qm8xg7aaM5M9w7eVcUSnozEH/ozYi7Htvv&#10;/clr2MyfAceEO/w6Tm3sh6V0r4vW11fz8xOIjHP+C8OvPqtDw06HcCKbhNOg1usHjjJscw+CA0qV&#10;vDhoeFQFyKaW/xs0PwAAAP//AwBQSwECLQAUAAYACAAAACEAtoM4kv4AAADhAQAAEwAAAAAAAAAA&#10;AAAAAAAAAAAAW0NvbnRlbnRfVHlwZXNdLnhtbFBLAQItABQABgAIAAAAIQA4/SH/1gAAAJQBAAAL&#10;AAAAAAAAAAAAAAAAAC8BAABfcmVscy8ucmVsc1BLAQItABQABgAIAAAAIQDbuQkglwEAACsDAAAO&#10;AAAAAAAAAAAAAAAAAC4CAABkcnMvZTJvRG9jLnhtbFBLAQItABQABgAIAAAAIQDYQF/j3AAAAAkB&#10;AAAPAAAAAAAAAAAAAAAAAPEDAABkcnMvZG93bnJldi54bWxQSwUGAAAAAAQABADzAAAA+gQAAAAA&#10;" filled="f" stroked="f">
              <v:textbox style="mso-fit-shape-to-text:t" inset="0,0,0,0">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rFonts w:ascii="Segoe UI" w:eastAsia="Segoe UI" w:hAnsi="Segoe UI" w:cs="Segoe UI"/>
                        <w:noProof/>
                        <w:sz w:val="26"/>
                        <w:szCs w:val="26"/>
                      </w:rPr>
                      <w:t>14</w:t>
                    </w:r>
                    <w:r>
                      <w:rPr>
                        <w:rFonts w:ascii="Segoe UI" w:eastAsia="Segoe UI" w:hAnsi="Segoe UI" w:cs="Segoe UI"/>
                        <w:sz w:val="26"/>
                        <w:szCs w:val="26"/>
                      </w:rP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C328D5">
    <w:pPr>
      <w:spacing w:line="14" w:lineRule="exact"/>
    </w:pPr>
    <w:r>
      <w:rPr>
        <w:noProof/>
        <w:lang w:bidi="ar-SA"/>
      </w:rPr>
      <mc:AlternateContent>
        <mc:Choice Requires="wps">
          <w:drawing>
            <wp:anchor distT="0" distB="0" distL="0" distR="0" simplePos="0" relativeHeight="62914736" behindDoc="1" locked="0" layoutInCell="1" allowOverlap="1">
              <wp:simplePos x="0" y="0"/>
              <wp:positionH relativeFrom="page">
                <wp:posOffset>7171055</wp:posOffset>
              </wp:positionH>
              <wp:positionV relativeFrom="page">
                <wp:posOffset>26035</wp:posOffset>
              </wp:positionV>
              <wp:extent cx="213360" cy="201295"/>
              <wp:effectExtent l="0" t="0" r="0" b="0"/>
              <wp:wrapNone/>
              <wp:docPr id="56" name="Shape 56"/>
              <wp:cNvGraphicFramePr/>
              <a:graphic xmlns:a="http://schemas.openxmlformats.org/drawingml/2006/main">
                <a:graphicData uri="http://schemas.microsoft.com/office/word/2010/wordprocessingShape">
                  <wps:wsp>
                    <wps:cNvSpPr txBox="1"/>
                    <wps:spPr>
                      <a:xfrm>
                        <a:off x="0" y="0"/>
                        <a:ext cx="213360" cy="201295"/>
                      </a:xfrm>
                      <a:prstGeom prst="rect">
                        <a:avLst/>
                      </a:prstGeom>
                      <a:noFill/>
                    </wps:spPr>
                    <wps:txbx>
                      <w:txbxContent>
                        <w:p w:rsidR="009B0CB5" w:rsidRDefault="00C328D5">
                          <w:pPr>
                            <w:rPr>
                              <w:sz w:val="2"/>
                              <w:szCs w:val="2"/>
                            </w:rPr>
                          </w:pPr>
                          <w:r>
                            <w:rPr>
                              <w:noProof/>
                              <w:lang w:bidi="ar-SA"/>
                            </w:rPr>
                            <w:drawing>
                              <wp:inline distT="0" distB="0" distL="0" distR="0">
                                <wp:extent cx="213360" cy="201295"/>
                                <wp:effectExtent l="0" t="0" r="0" b="0"/>
                                <wp:docPr id="57" name="Picut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pic:blipFill>
                                      <pic:spPr>
                                        <a:xfrm>
                                          <a:off x="0" y="0"/>
                                          <a:ext cx="213360" cy="201295"/>
                                        </a:xfrm>
                                        <a:prstGeom prst="rect">
                                          <a:avLst/>
                                        </a:prstGeom>
                                      </pic:spPr>
                                    </pic:pic>
                                  </a:graphicData>
                                </a:graphic>
                              </wp:inline>
                            </w:drawing>
                          </w:r>
                        </w:p>
                      </w:txbxContent>
                    </wps:txbx>
                    <wps:bodyPr lIns="0" tIns="0" rIns="0" bIns="0"/>
                  </wps:wsp>
                </a:graphicData>
              </a:graphic>
            </wp:anchor>
          </w:drawing>
        </mc:Choice>
        <mc:Fallback>
          <w:pict>
            <v:shape id="_x0000_s1083" type="#_x0000_t202" style="position:absolute;margin-left:564.64999999999998pt;margin-top:2.0499999999999998pt;width:16.800000000000001pt;height:15.85pt;z-index:-188744017;mso-wrap-distance-left:0;mso-wrap-distance-right:0;mso-position-horizontal-relative:page;mso-position-vertical-relative:page" wrapcoords="0 0" filled="f" stroked="f">
              <v:textbox inset="0,0,0,0">
                <w:txbxContent>
                  <w:p>
                    <w:pPr>
                      <w:widowControl w:val="0"/>
                      <w:rPr>
                        <w:sz w:val="2"/>
                        <w:szCs w:val="2"/>
                      </w:rPr>
                    </w:pPr>
                    <w:r>
                      <w:drawing>
                        <wp:inline>
                          <wp:extent cx="213360" cy="201295"/>
                          <wp:docPr id="59" name="Picutre 59"/>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
                                  <a:stretch/>
                                </pic:blipFill>
                                <pic:spPr>
                                  <a:xfrm>
                                    <a:ext cx="213360" cy="20129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38" behindDoc="1" locked="0" layoutInCell="1" allowOverlap="1">
              <wp:simplePos x="0" y="0"/>
              <wp:positionH relativeFrom="page">
                <wp:posOffset>4098290</wp:posOffset>
              </wp:positionH>
              <wp:positionV relativeFrom="page">
                <wp:posOffset>483235</wp:posOffset>
              </wp:positionV>
              <wp:extent cx="155575" cy="118745"/>
              <wp:effectExtent l="0" t="0" r="0" b="0"/>
              <wp:wrapNone/>
              <wp:docPr id="60" name="Shape 60"/>
              <wp:cNvGraphicFramePr/>
              <a:graphic xmlns:a="http://schemas.openxmlformats.org/drawingml/2006/main">
                <a:graphicData uri="http://schemas.microsoft.com/office/word/2010/wordprocessingShape">
                  <wps:wsp>
                    <wps:cNvSpPr txBox="1"/>
                    <wps:spPr>
                      <a:xfrm>
                        <a:off x="0" y="0"/>
                        <a:ext cx="155575" cy="118745"/>
                      </a:xfrm>
                      <a:prstGeom prst="rect">
                        <a:avLst/>
                      </a:prstGeom>
                      <a:noFill/>
                    </wps:spPr>
                    <wps:txbx>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rFonts w:ascii="Segoe UI" w:eastAsia="Segoe UI" w:hAnsi="Segoe UI" w:cs="Segoe UI"/>
                              <w:noProof/>
                              <w:sz w:val="26"/>
                              <w:szCs w:val="26"/>
                            </w:rPr>
                            <w:t>16</w:t>
                          </w:r>
                          <w:r>
                            <w:rPr>
                              <w:rFonts w:ascii="Segoe UI" w:eastAsia="Segoe UI" w:hAnsi="Segoe UI" w:cs="Segoe UI"/>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0" o:spid="_x0000_s1052" type="#_x0000_t202" style="position:absolute;margin-left:322.7pt;margin-top:38.05pt;width:12.25pt;height:9.35pt;z-index:-44040174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SWmAEAACsDAAAOAAAAZHJzL2Uyb0RvYy54bWysUsFOwzAMvSPxD1HurNtEAVXrJhACISFA&#10;Aj4gS5M1UhNHcVi7v8fJ1oHghrgkju08v2d7sRpsx7YqoAFX89lkyplyEhrjNjV/f7s7u+IMo3CN&#10;6MCpmu8U8tXy9GTR+0rNoYWuUYERiMOq9zVvY/RVUaBslRU4Aa8cBTUEKyI9w6ZogugJ3XbFfDq9&#10;KHoIjQ8gFSJ5b/dBvsz4WisZn7VGFVlXc+IW8xnyuU5nsVyIahOEb4080BB/YGGFcVT0CHUromAf&#10;wfyCskYGQNBxIsEWoLWRKmsgNbPpDzWvrfAqa6HmoD+2Cf8PVj5tXwIzTc0vqD1OWJpRLsvoTc3p&#10;PVaU8+opKw43MNCQRz+SM2kedLDpJjWM4oSzO7ZWDZHJ9Kksy8uSM0mh2ezq8rxMKMXXZx8w3iuw&#10;LBk1DzS53FCxfcS4Tx1TUi0Hd6brkj8x3DNJVhzWQ5Yzn48019DsiH1PQ665oy3krHtw1MO0D6MR&#10;RmN9MFIR9NcfkQrl+gl9D3UoShPJCg7bk0b+/Z2zvnZ8+QkAAP//AwBQSwMEFAAGAAgAAAAhAFnD&#10;mHrbAAAACQEAAA8AAABkcnMvZG93bnJldi54bWxMj8FKxDAQQO+C/xBG8OamKzW2tekiC168uYrg&#10;LdvMNsVkUpJst/1740mPwzzevGl3i7NsxhBHTxK2mwIYUu/1SIOEj/eXuwpYTIq0sp5QwooRdt31&#10;Vasa7S/0hvMhDSxLKDZKgklpajiPvUGn4sZPSHl38sGplMcwcB3UJcud5fdFIbhTI+ULRk24N9h/&#10;H85OwuPy6XGKuMev09wHM66VfV2lvL1Znp+AJVzSHwy/+Tkdutx09GfSkVkJonwoM5plYgssA0LU&#10;NbCjhLqsgHct//9B9wMAAP//AwBQSwECLQAUAAYACAAAACEAtoM4kv4AAADhAQAAEwAAAAAAAAAA&#10;AAAAAAAAAAAAW0NvbnRlbnRfVHlwZXNdLnhtbFBLAQItABQABgAIAAAAIQA4/SH/1gAAAJQBAAAL&#10;AAAAAAAAAAAAAAAAAC8BAABfcmVscy8ucmVsc1BLAQItABQABgAIAAAAIQDkdTSWmAEAACsDAAAO&#10;AAAAAAAAAAAAAAAAAC4CAABkcnMvZTJvRG9jLnhtbFBLAQItABQABgAIAAAAIQBZw5h62wAAAAkB&#10;AAAPAAAAAAAAAAAAAAAAAPIDAABkcnMvZG93bnJldi54bWxQSwUGAAAAAAQABADzAAAA+gQAAAAA&#10;" filled="f" stroked="f">
              <v:textbox style="mso-fit-shape-to-text:t" inset="0,0,0,0">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rFonts w:ascii="Segoe UI" w:eastAsia="Segoe UI" w:hAnsi="Segoe UI" w:cs="Segoe UI"/>
                        <w:noProof/>
                        <w:sz w:val="26"/>
                        <w:szCs w:val="26"/>
                      </w:rPr>
                      <w:t>16</w:t>
                    </w:r>
                    <w:r>
                      <w:rPr>
                        <w:rFonts w:ascii="Segoe UI" w:eastAsia="Segoe UI" w:hAnsi="Segoe UI" w:cs="Segoe UI"/>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C328D5">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4112260</wp:posOffset>
              </wp:positionH>
              <wp:positionV relativeFrom="page">
                <wp:posOffset>697230</wp:posOffset>
              </wp:positionV>
              <wp:extent cx="76200" cy="121920"/>
              <wp:effectExtent l="0" t="0" r="0" b="0"/>
              <wp:wrapNone/>
              <wp:docPr id="5" name="Shape 5"/>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9B0CB5" w:rsidRDefault="00C328D5">
                          <w:pPr>
                            <w:pStyle w:val="22"/>
                            <w:shd w:val="clear" w:color="auto" w:fill="auto"/>
                            <w:rPr>
                              <w:sz w:val="26"/>
                              <w:szCs w:val="26"/>
                            </w:rPr>
                          </w:pPr>
                          <w:r>
                            <w:rPr>
                              <w:color w:val="808394"/>
                              <w:sz w:val="26"/>
                              <w:szCs w:val="26"/>
                            </w:rPr>
                            <w:t>2</w:t>
                          </w:r>
                        </w:p>
                      </w:txbxContent>
                    </wps:txbx>
                    <wps:bodyPr wrap="none" lIns="0" tIns="0" rIns="0" bIns="0">
                      <a:spAutoFit/>
                    </wps:bodyPr>
                  </wps:wsp>
                </a:graphicData>
              </a:graphic>
            </wp:anchor>
          </w:drawing>
        </mc:Choice>
        <mc:Fallback>
          <w:pict>
            <v:shape id="_x0000_s1031" type="#_x0000_t202" style="position:absolute;margin-left:323.80000000000001pt;margin-top:54.899999999999999pt;width:6.pt;height:9.5999999999999996pt;z-index:-18874406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808394"/>
                        <w:spacing w:val="0"/>
                        <w:w w:val="100"/>
                        <w:position w:val="0"/>
                        <w:sz w:val="26"/>
                        <w:szCs w:val="26"/>
                        <w:shd w:val="clear" w:color="auto" w:fill="auto"/>
                        <w:lang w:val="ru-RU" w:eastAsia="ru-RU" w:bidi="ru-RU"/>
                      </w:rPr>
                      <w:t>2</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C328D5">
    <w:pPr>
      <w:spacing w:line="14" w:lineRule="exact"/>
    </w:pPr>
    <w:r>
      <w:rPr>
        <w:noProof/>
        <w:lang w:bidi="ar-SA"/>
      </w:rPr>
      <mc:AlternateContent>
        <mc:Choice Requires="wps">
          <w:drawing>
            <wp:anchor distT="0" distB="0" distL="0" distR="0" simplePos="0" relativeHeight="62914732" behindDoc="1" locked="0" layoutInCell="1" allowOverlap="1">
              <wp:simplePos x="0" y="0"/>
              <wp:positionH relativeFrom="page">
                <wp:posOffset>7171055</wp:posOffset>
              </wp:positionH>
              <wp:positionV relativeFrom="page">
                <wp:posOffset>26035</wp:posOffset>
              </wp:positionV>
              <wp:extent cx="213360" cy="201295"/>
              <wp:effectExtent l="0" t="0" r="0" b="0"/>
              <wp:wrapNone/>
              <wp:docPr id="50" name="Shape 50"/>
              <wp:cNvGraphicFramePr/>
              <a:graphic xmlns:a="http://schemas.openxmlformats.org/drawingml/2006/main">
                <a:graphicData uri="http://schemas.microsoft.com/office/word/2010/wordprocessingShape">
                  <wps:wsp>
                    <wps:cNvSpPr txBox="1"/>
                    <wps:spPr>
                      <a:xfrm>
                        <a:off x="0" y="0"/>
                        <a:ext cx="213360" cy="201295"/>
                      </a:xfrm>
                      <a:prstGeom prst="rect">
                        <a:avLst/>
                      </a:prstGeom>
                      <a:noFill/>
                    </wps:spPr>
                    <wps:txbx>
                      <w:txbxContent>
                        <w:p w:rsidR="009B0CB5" w:rsidRDefault="00C328D5">
                          <w:pPr>
                            <w:rPr>
                              <w:sz w:val="2"/>
                              <w:szCs w:val="2"/>
                            </w:rPr>
                          </w:pPr>
                          <w:r>
                            <w:rPr>
                              <w:noProof/>
                              <w:lang w:bidi="ar-SA"/>
                            </w:rPr>
                            <w:drawing>
                              <wp:inline distT="0" distB="0" distL="0" distR="0">
                                <wp:extent cx="213360" cy="201295"/>
                                <wp:effectExtent l="0" t="0" r="0" b="0"/>
                                <wp:docPr id="51" name="Picut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stretch/>
                                      </pic:blipFill>
                                      <pic:spPr>
                                        <a:xfrm>
                                          <a:off x="0" y="0"/>
                                          <a:ext cx="213360" cy="201295"/>
                                        </a:xfrm>
                                        <a:prstGeom prst="rect">
                                          <a:avLst/>
                                        </a:prstGeom>
                                      </pic:spPr>
                                    </pic:pic>
                                  </a:graphicData>
                                </a:graphic>
                              </wp:inline>
                            </w:drawing>
                          </w:r>
                        </w:p>
                      </w:txbxContent>
                    </wps:txbx>
                    <wps:bodyPr lIns="0" tIns="0" rIns="0" bIns="0"/>
                  </wps:wsp>
                </a:graphicData>
              </a:graphic>
            </wp:anchor>
          </w:drawing>
        </mc:Choice>
        <mc:Fallback>
          <w:pict>
            <v:shape id="_x0000_s1077" type="#_x0000_t202" style="position:absolute;margin-left:564.64999999999998pt;margin-top:2.0499999999999998pt;width:16.800000000000001pt;height:15.85pt;z-index:-188744021;mso-wrap-distance-left:0;mso-wrap-distance-right:0;mso-position-horizontal-relative:page;mso-position-vertical-relative:page" wrapcoords="0 0" filled="f" stroked="f">
              <v:textbox inset="0,0,0,0">
                <w:txbxContent>
                  <w:p>
                    <w:pPr>
                      <w:widowControl w:val="0"/>
                      <w:rPr>
                        <w:sz w:val="2"/>
                        <w:szCs w:val="2"/>
                      </w:rPr>
                    </w:pPr>
                    <w:r>
                      <w:drawing>
                        <wp:inline>
                          <wp:extent cx="213360" cy="201295"/>
                          <wp:docPr id="53" name="Picutre 53"/>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2"/>
                                  <a:stretch/>
                                </pic:blipFill>
                                <pic:spPr>
                                  <a:xfrm>
                                    <a:ext cx="213360" cy="20129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34" behindDoc="1" locked="0" layoutInCell="1" allowOverlap="1">
              <wp:simplePos x="0" y="0"/>
              <wp:positionH relativeFrom="page">
                <wp:posOffset>4098290</wp:posOffset>
              </wp:positionH>
              <wp:positionV relativeFrom="page">
                <wp:posOffset>483235</wp:posOffset>
              </wp:positionV>
              <wp:extent cx="155575" cy="118745"/>
              <wp:effectExtent l="0" t="0" r="0" b="0"/>
              <wp:wrapNone/>
              <wp:docPr id="54" name="Shape 54"/>
              <wp:cNvGraphicFramePr/>
              <a:graphic xmlns:a="http://schemas.openxmlformats.org/drawingml/2006/main">
                <a:graphicData uri="http://schemas.microsoft.com/office/word/2010/wordprocessingShape">
                  <wps:wsp>
                    <wps:cNvSpPr txBox="1"/>
                    <wps:spPr>
                      <a:xfrm>
                        <a:off x="0" y="0"/>
                        <a:ext cx="155575" cy="118745"/>
                      </a:xfrm>
                      <a:prstGeom prst="rect">
                        <a:avLst/>
                      </a:prstGeom>
                      <a:noFill/>
                    </wps:spPr>
                    <wps:txbx>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rFonts w:ascii="Segoe UI" w:eastAsia="Segoe UI" w:hAnsi="Segoe UI" w:cs="Segoe UI"/>
                              <w:noProof/>
                              <w:sz w:val="26"/>
                              <w:szCs w:val="26"/>
                            </w:rPr>
                            <w:t>17</w:t>
                          </w:r>
                          <w:r>
                            <w:rPr>
                              <w:rFonts w:ascii="Segoe UI" w:eastAsia="Segoe UI" w:hAnsi="Segoe UI" w:cs="Segoe UI"/>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4" o:spid="_x0000_s1054" type="#_x0000_t202" style="position:absolute;margin-left:322.7pt;margin-top:38.05pt;width:12.25pt;height:9.35pt;z-index:-4404017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39mAEAACsDAAAOAAAAZHJzL2Uyb0RvYy54bWysUttOwzAMfUfiH6K8s24TBVStm0BoCAkB&#10;EvABWZqskZo4isPa/T1OdkPwhnhJHNs5Psf2bDHYjm1UQAOu5pPRmDPlJDTGrWv+8b68uOEMo3CN&#10;6MCpmm8V8sX8/GzW+0pNoYWuUYERiMOq9zVvY/RVUaBslRU4Aq8cBTUEKyI9w7pogugJ3XbFdDy+&#10;KnoIjQ8gFSJ573dBPs/4WisZX7RGFVlXc+IW8xnyuUpnMZ+Jah2Eb43c0xB/YGGFcVT0CHUvomCf&#10;wfyCskYGQNBxJMEWoLWRKmsgNZPxDzVvrfAqa6HmoD+2Cf8PVj5vXgMzTc3LS86csDSjXJbRm5rT&#10;e6wo581TVhzuYKAhH/xIzqR50MGmm9QwilObt8fWqiEymT6VZXldciYpNJncXF+WCaU4ffYB44MC&#10;y5JR80CTyw0VmyeMu9RDSqrlYGm6LvkTwx2TZMVhNWQ50yP9FTRbYt/TkGvuaAs56x4d9TDtw8EI&#10;B2O1N1IR9LefkQrl+gl9B7UvShPJCvbbk0b+/Z2zTjs+/wIAAP//AwBQSwMEFAAGAAgAAAAhAFnD&#10;mHrbAAAACQEAAA8AAABkcnMvZG93bnJldi54bWxMj8FKxDAQQO+C/xBG8OamKzW2tekiC168uYrg&#10;LdvMNsVkUpJst/1740mPwzzevGl3i7NsxhBHTxK2mwIYUu/1SIOEj/eXuwpYTIq0sp5QwooRdt31&#10;Vasa7S/0hvMhDSxLKDZKgklpajiPvUGn4sZPSHl38sGplMcwcB3UJcud5fdFIbhTI+ULRk24N9h/&#10;H85OwuPy6XGKuMev09wHM66VfV2lvL1Znp+AJVzSHwy/+Tkdutx09GfSkVkJonwoM5plYgssA0LU&#10;NbCjhLqsgHct//9B9wMAAP//AwBQSwECLQAUAAYACAAAACEAtoM4kv4AAADhAQAAEwAAAAAAAAAA&#10;AAAAAAAAAAAAW0NvbnRlbnRfVHlwZXNdLnhtbFBLAQItABQABgAIAAAAIQA4/SH/1gAAAJQBAAAL&#10;AAAAAAAAAAAAAAAAAC8BAABfcmVscy8ucmVsc1BLAQItABQABgAIAAAAIQCWCH39mAEAACsDAAAO&#10;AAAAAAAAAAAAAAAAAC4CAABkcnMvZTJvRG9jLnhtbFBLAQItABQABgAIAAAAIQBZw5h62wAAAAkB&#10;AAAPAAAAAAAAAAAAAAAAAPIDAABkcnMvZG93bnJldi54bWxQSwUGAAAAAAQABADzAAAA+gQAAAAA&#10;" filled="f" stroked="f">
              <v:textbox style="mso-fit-shape-to-text:t" inset="0,0,0,0">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rFonts w:ascii="Segoe UI" w:eastAsia="Segoe UI" w:hAnsi="Segoe UI" w:cs="Segoe UI"/>
                        <w:noProof/>
                        <w:sz w:val="26"/>
                        <w:szCs w:val="26"/>
                      </w:rPr>
                      <w:t>17</w:t>
                    </w:r>
                    <w:r>
                      <w:rPr>
                        <w:rFonts w:ascii="Segoe UI" w:eastAsia="Segoe UI" w:hAnsi="Segoe UI" w:cs="Segoe UI"/>
                        <w:sz w:val="26"/>
                        <w:szCs w:val="26"/>
                      </w:rP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C328D5">
    <w:pPr>
      <w:spacing w:line="14" w:lineRule="exact"/>
    </w:pPr>
    <w:r>
      <w:rPr>
        <w:noProof/>
        <w:lang w:bidi="ar-SA"/>
      </w:rPr>
      <mc:AlternateContent>
        <mc:Choice Requires="wps">
          <w:drawing>
            <wp:anchor distT="0" distB="0" distL="0" distR="0" simplePos="0" relativeHeight="62914744" behindDoc="1" locked="0" layoutInCell="1" allowOverlap="1">
              <wp:simplePos x="0" y="0"/>
              <wp:positionH relativeFrom="page">
                <wp:posOffset>3963035</wp:posOffset>
              </wp:positionH>
              <wp:positionV relativeFrom="page">
                <wp:posOffset>462280</wp:posOffset>
              </wp:positionV>
              <wp:extent cx="152400" cy="121920"/>
              <wp:effectExtent l="0" t="0" r="0" b="0"/>
              <wp:wrapNone/>
              <wp:docPr id="68" name="Shape 68"/>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18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8" o:spid="_x0000_s1055" type="#_x0000_t202" style="position:absolute;margin-left:312.05pt;margin-top:36.4pt;width:12pt;height:9.6pt;z-index:-440401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tamAEAACsDAAAOAAAAZHJzL2Uyb0RvYy54bWysUsFOwzAMvSPxD1HurF0FCKp1CIRASAiQ&#10;gA/I0mSN1MRRHNbu73GydSC4IS6JYzvPz89eXI22ZxsV0IBr+HxWcqachNa4dcPf3+5OLjjDKFwr&#10;enCq4VuF/Gp5fLQYfK0q6KBvVWAE4rAefMO7GH1dFCg7ZQXOwCtHQQ3BikjPsC7aIAZCt31RleV5&#10;MUBofQCpEMl7uwvyZcbXWsn4rDWqyPqGE7eYz5DPVTqL5ULU6yB8Z+SehvgDCyuMo6IHqFsRBfsI&#10;5heUNTIAgo4zCbYArY1UuQfqZl7+6Oa1E17lXkgc9AeZ8P9g5dPmJTDTNvycJuWEpRnlsozeJM7g&#10;saacV09ZcbyBkYY8+ZGcqedRB5tu6oZRnGTeHqRVY2QyfTqrTkuKSArNq/lllaUvvj77gPFegWXJ&#10;aHigyWVBxeYRIxGh1Ckl1XJwZ/o++RPDHZNkxXE15naqs4nmCtotsR9oyA13tIWc9Q+ONEz7MBlh&#10;MlZ7IxVBf/0RqVCun9B3UPuiNJFMa789aeTf3znra8eXnwAAAP//AwBQSwMEFAAGAAgAAAAhAF9H&#10;e4PcAAAACQEAAA8AAABkcnMvZG93bnJldi54bWxMj8FOwzAMhu9Ie4fIk7ixdNVUSmk6oUlcuDHQ&#10;JG5Z4zUViVM1Wde+PeYER9u/Pn9/vZ+9ExOOsQ+kYLvJQCC1wfTUKfj8eH0oQcSkyWgXCBUsGGHf&#10;rO5qXZlwo3ecjqkTDKFYaQU2paGSMrYWvY6bMCDx7RJGrxOPYyfNqG8M907mWVZIr3viD1YPeLDY&#10;fh+vXsHjfAo4RDzg12VqR9svpXtblLpfzy/PIBLO6S8Mv/qsDg07ncOVTBROQZHvthxlWM4VOFDs&#10;Sl6cFTzlGcimlv8bND8AAAD//wMAUEsBAi0AFAAGAAgAAAAhALaDOJL+AAAA4QEAABMAAAAAAAAA&#10;AAAAAAAAAAAAAFtDb250ZW50X1R5cGVzXS54bWxQSwECLQAUAAYACAAAACEAOP0h/9YAAACUAQAA&#10;CwAAAAAAAAAAAAAAAAAvAQAAX3JlbHMvLnJlbHNQSwECLQAUAAYACAAAACEAp+XrWpgBAAArAwAA&#10;DgAAAAAAAAAAAAAAAAAuAgAAZHJzL2Uyb0RvYy54bWxQSwECLQAUAAYACAAAACEAX0d7g9wAAAAJ&#10;AQAADwAAAAAAAAAAAAAAAADyAwAAZHJzL2Rvd25yZXYueG1sUEsFBgAAAAAEAAQA8wAAAPsEAAAA&#10;AA==&#10;" filled="f" stroked="f">
              <v:textbox style="mso-fit-shape-to-text:t" inset="0,0,0,0">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18</w:t>
                    </w:r>
                    <w:r>
                      <w:rPr>
                        <w:sz w:val="26"/>
                        <w:szCs w:val="26"/>
                      </w:rP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C328D5">
    <w:pPr>
      <w:spacing w:line="14" w:lineRule="exact"/>
    </w:pPr>
    <w:r>
      <w:rPr>
        <w:noProof/>
        <w:lang w:bidi="ar-SA"/>
      </w:rPr>
      <mc:AlternateContent>
        <mc:Choice Requires="wps">
          <w:drawing>
            <wp:anchor distT="0" distB="0" distL="0" distR="0" simplePos="0" relativeHeight="62914740" behindDoc="1" locked="0" layoutInCell="1" allowOverlap="1">
              <wp:simplePos x="0" y="0"/>
              <wp:positionH relativeFrom="page">
                <wp:posOffset>7171055</wp:posOffset>
              </wp:positionH>
              <wp:positionV relativeFrom="page">
                <wp:posOffset>26035</wp:posOffset>
              </wp:positionV>
              <wp:extent cx="213360" cy="201295"/>
              <wp:effectExtent l="0" t="0" r="0" b="0"/>
              <wp:wrapNone/>
              <wp:docPr id="62" name="Shape 62"/>
              <wp:cNvGraphicFramePr/>
              <a:graphic xmlns:a="http://schemas.openxmlformats.org/drawingml/2006/main">
                <a:graphicData uri="http://schemas.microsoft.com/office/word/2010/wordprocessingShape">
                  <wps:wsp>
                    <wps:cNvSpPr txBox="1"/>
                    <wps:spPr>
                      <a:xfrm>
                        <a:off x="0" y="0"/>
                        <a:ext cx="213360" cy="201295"/>
                      </a:xfrm>
                      <a:prstGeom prst="rect">
                        <a:avLst/>
                      </a:prstGeom>
                      <a:noFill/>
                    </wps:spPr>
                    <wps:txbx>
                      <w:txbxContent>
                        <w:p w:rsidR="009B0CB5" w:rsidRDefault="00C328D5">
                          <w:pPr>
                            <w:rPr>
                              <w:sz w:val="2"/>
                              <w:szCs w:val="2"/>
                            </w:rPr>
                          </w:pPr>
                          <w:r>
                            <w:rPr>
                              <w:noProof/>
                              <w:lang w:bidi="ar-SA"/>
                            </w:rPr>
                            <w:drawing>
                              <wp:inline distT="0" distB="0" distL="0" distR="0">
                                <wp:extent cx="213360" cy="201295"/>
                                <wp:effectExtent l="0" t="0" r="0" b="0"/>
                                <wp:docPr id="63" name="Picut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
                                        <a:stretch/>
                                      </pic:blipFill>
                                      <pic:spPr>
                                        <a:xfrm>
                                          <a:off x="0" y="0"/>
                                          <a:ext cx="213360" cy="201295"/>
                                        </a:xfrm>
                                        <a:prstGeom prst="rect">
                                          <a:avLst/>
                                        </a:prstGeom>
                                      </pic:spPr>
                                    </pic:pic>
                                  </a:graphicData>
                                </a:graphic>
                              </wp:inline>
                            </w:drawing>
                          </w:r>
                        </w:p>
                      </w:txbxContent>
                    </wps:txbx>
                    <wps:bodyPr lIns="0" tIns="0" rIns="0" bIns="0"/>
                  </wps:wsp>
                </a:graphicData>
              </a:graphic>
            </wp:anchor>
          </w:drawing>
        </mc:Choice>
        <mc:Fallback>
          <w:pict>
            <v:shape id="_x0000_s1089" type="#_x0000_t202" style="position:absolute;margin-left:564.64999999999998pt;margin-top:2.0499999999999998pt;width:16.800000000000001pt;height:15.85pt;z-index:-188744013;mso-wrap-distance-left:0;mso-wrap-distance-right:0;mso-position-horizontal-relative:page;mso-position-vertical-relative:page" wrapcoords="0 0" filled="f" stroked="f">
              <v:textbox inset="0,0,0,0">
                <w:txbxContent>
                  <w:p>
                    <w:pPr>
                      <w:widowControl w:val="0"/>
                      <w:rPr>
                        <w:sz w:val="2"/>
                        <w:szCs w:val="2"/>
                      </w:rPr>
                    </w:pPr>
                    <w:r>
                      <w:drawing>
                        <wp:inline>
                          <wp:extent cx="213360" cy="201295"/>
                          <wp:docPr id="65" name="Picutre 65"/>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2"/>
                                  <a:stretch/>
                                </pic:blipFill>
                                <pic:spPr>
                                  <a:xfrm>
                                    <a:ext cx="213360" cy="20129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42" behindDoc="1" locked="0" layoutInCell="1" allowOverlap="1">
              <wp:simplePos x="0" y="0"/>
              <wp:positionH relativeFrom="page">
                <wp:posOffset>4098290</wp:posOffset>
              </wp:positionH>
              <wp:positionV relativeFrom="page">
                <wp:posOffset>483235</wp:posOffset>
              </wp:positionV>
              <wp:extent cx="155575" cy="118745"/>
              <wp:effectExtent l="0" t="0" r="0" b="0"/>
              <wp:wrapNone/>
              <wp:docPr id="66" name="Shape 66"/>
              <wp:cNvGraphicFramePr/>
              <a:graphic xmlns:a="http://schemas.openxmlformats.org/drawingml/2006/main">
                <a:graphicData uri="http://schemas.microsoft.com/office/word/2010/wordprocessingShape">
                  <wps:wsp>
                    <wps:cNvSpPr txBox="1"/>
                    <wps:spPr>
                      <a:xfrm>
                        <a:off x="0" y="0"/>
                        <a:ext cx="155575" cy="118745"/>
                      </a:xfrm>
                      <a:prstGeom prst="rect">
                        <a:avLst/>
                      </a:prstGeom>
                      <a:noFill/>
                    </wps:spPr>
                    <wps:txbx>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rFonts w:ascii="Segoe UI" w:eastAsia="Segoe UI" w:hAnsi="Segoe UI" w:cs="Segoe UI"/>
                              <w:noProof/>
                              <w:sz w:val="26"/>
                              <w:szCs w:val="26"/>
                            </w:rPr>
                            <w:t>19</w:t>
                          </w:r>
                          <w:r>
                            <w:rPr>
                              <w:rFonts w:ascii="Segoe UI" w:eastAsia="Segoe UI" w:hAnsi="Segoe UI" w:cs="Segoe UI"/>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6" o:spid="_x0000_s1057" type="#_x0000_t202" style="position:absolute;margin-left:322.7pt;margin-top:38.05pt;width:12.25pt;height:9.35pt;z-index:-44040173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U4smwEAACsDAAAOAAAAZHJzL2Uyb0RvYy54bWysUtGu2jAMfZ+0f4jyPgroFlBFQbtCTJOm&#10;bRJ3HxDShEZq4igOtPz9nEBh2n2b9pI4tnN8ju31drAdu6iABlzNZ5MpZ8pJaIw71fzX2/7TijOM&#10;wjWiA6dqflXIt5uPH9a9r9QcWugaFRiBOKx6X/M2Rl8VBcpWWYET8MpRUEOwItIznIomiJ7QbVfM&#10;p9NF0UNofACpEMm7uwX5JuNrrWT8oTWqyLqaE7eYz5DPYzqLzVpUpyB8a+SdhvgHFlYYR0UfUDsR&#10;BTsH8w7KGhkAQceJBFuA1kaqrIHUzKZ/qTm0wqushZqD/tEm/H+w8vvlZ2CmqfliwZkTlmaUyzJ6&#10;U3N6jxXlHDxlxeEVBhry6EdyJs2DDjbdpIZRnNp8fbRWDZHJ9Kksy2XJmaTQbLZavpQJpXh+9gHj&#10;FwWWJaPmgSaXGyou3zDeUseUVMvB3nRd8ieGNybJisNxyHLmy5HmEZorse9pyDV3tIWcdV8d9TDt&#10;w2iE0TjejVQE/edzpEK5fkK/Qd2L0kSygvv2pJH/+c5Zzx3f/AYAAP//AwBQSwMEFAAGAAgAAAAh&#10;AFnDmHrbAAAACQEAAA8AAABkcnMvZG93bnJldi54bWxMj8FKxDAQQO+C/xBG8OamKzW2tekiC168&#10;uYrgLdvMNsVkUpJst/1740mPwzzevGl3i7NsxhBHTxK2mwIYUu/1SIOEj/eXuwpYTIq0sp5QwooR&#10;dt31Vasa7S/0hvMhDSxLKDZKgklpajiPvUGn4sZPSHl38sGplMcwcB3UJcud5fdFIbhTI+ULRk24&#10;N9h/H85OwuPy6XGKuMev09wHM66VfV2lvL1Znp+AJVzSHwy/+Tkdutx09GfSkVkJonwoM5plYgss&#10;A0LUNbCjhLqsgHct//9B9wMAAP//AwBQSwECLQAUAAYACAAAACEAtoM4kv4AAADhAQAAEwAAAAAA&#10;AAAAAAAAAAAAAAAAW0NvbnRlbnRfVHlwZXNdLnhtbFBLAQItABQABgAIAAAAIQA4/SH/1gAAAJQB&#10;AAALAAAAAAAAAAAAAAAAAC8BAABfcmVscy8ucmVsc1BLAQItABQABgAIAAAAIQB8kU4smwEAACsD&#10;AAAOAAAAAAAAAAAAAAAAAC4CAABkcnMvZTJvRG9jLnhtbFBLAQItABQABgAIAAAAIQBZw5h62wAA&#10;AAkBAAAPAAAAAAAAAAAAAAAAAPUDAABkcnMvZG93bnJldi54bWxQSwUGAAAAAAQABADzAAAA/QQA&#10;AAAA&#10;" filled="f" stroked="f">
              <v:textbox style="mso-fit-shape-to-text:t" inset="0,0,0,0">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rFonts w:ascii="Segoe UI" w:eastAsia="Segoe UI" w:hAnsi="Segoe UI" w:cs="Segoe UI"/>
                        <w:noProof/>
                        <w:sz w:val="26"/>
                        <w:szCs w:val="26"/>
                      </w:rPr>
                      <w:t>19</w:t>
                    </w:r>
                    <w:r>
                      <w:rPr>
                        <w:rFonts w:ascii="Segoe UI" w:eastAsia="Segoe UI" w:hAnsi="Segoe UI" w:cs="Segoe UI"/>
                        <w:sz w:val="26"/>
                        <w:szCs w:val="26"/>
                      </w:rP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C328D5">
    <w:pPr>
      <w:spacing w:line="14" w:lineRule="exact"/>
    </w:pPr>
    <w:r>
      <w:rPr>
        <w:noProof/>
        <w:lang w:bidi="ar-SA"/>
      </w:rPr>
      <mc:AlternateContent>
        <mc:Choice Requires="wps">
          <w:drawing>
            <wp:anchor distT="0" distB="0" distL="0" distR="0" simplePos="0" relativeHeight="62914748" behindDoc="1" locked="0" layoutInCell="1" allowOverlap="1">
              <wp:simplePos x="0" y="0"/>
              <wp:positionH relativeFrom="page">
                <wp:posOffset>3963035</wp:posOffset>
              </wp:positionH>
              <wp:positionV relativeFrom="page">
                <wp:posOffset>462280</wp:posOffset>
              </wp:positionV>
              <wp:extent cx="152400" cy="121920"/>
              <wp:effectExtent l="0" t="0" r="0" b="0"/>
              <wp:wrapNone/>
              <wp:docPr id="72" name="Shape 72"/>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30</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2" o:spid="_x0000_s1058" type="#_x0000_t202" style="position:absolute;margin-left:312.05pt;margin-top:36.4pt;width:12pt;height:9.6pt;z-index:-4404017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exmQEAACsDAAAOAAAAZHJzL2Uyb0RvYy54bWysUt1O8zAMvUfiHaLcs3YVv9U6BEJ8+iQE&#10;SMADZGmyRmriKA5r9/Y42ToQ3CFuEsd2jo+Pvbgebc82KqAB1/D5rORMOQmtceuGv73en1xyhlG4&#10;VvTgVMO3Cvn18vhoMfhaVdBB36rACMRhPfiGdzH6uihQdsoKnIFXjoIaghWRnmFdtEEMhG77oirL&#10;82KA0PoAUiGS924X5MuMr7WS8UlrVJH1DSduMZ8hn6t0FsuFqNdB+M7IPQ3xCxZWGEdFD1B3Igr2&#10;HswPKGtkAAQdZxJsAVobqXIP1M28/NbNSye8yr2QOOgPMuHfwcrHzXNgpm34RcWZE5ZmlMsyepM4&#10;g8eacl48ZcXxFkYa8uRHcqaeRx1suqkbRnGSeXuQVo2RyfTprDotKSIpNK/mV1WWvvj87APGfwos&#10;S0bDA00uCyo2DxiJCKVOKamWg3vT98mfGO6YJCuOqzG3U11ONFfQbon9QENuuKMt5Kz/70jDtA+T&#10;ESZjtTdSEfQ375EK5foJfQe1L0oTybT225NG/vWdsz53fPkBAAD//wMAUEsDBBQABgAIAAAAIQBf&#10;R3uD3AAAAAkBAAAPAAAAZHJzL2Rvd25yZXYueG1sTI/BTsMwDIbvSHuHyJO4sXTVVEppOqFJXLgx&#10;0CRuWeM1FYlTNVnXvj3mBEfbvz5/f72fvRMTjrEPpGC7yUAgtcH01Cn4/Hh9KEHEpMloFwgVLBhh&#10;36zual2ZcKN3nI6pEwyhWGkFNqWhkjK2Fr2OmzAg8e0SRq8Tj2MnzahvDPdO5llWSK974g9WD3iw&#10;2H4fr17B43wKOEQ84NdlakfbL6V7W5S6X88vzyASzukvDL/6rA4NO53DlUwUTkGR77YcZVjOFThQ&#10;7EpenBU85RnIppb/GzQ/AAAA//8DAFBLAQItABQABgAIAAAAIQC2gziS/gAAAOEBAAATAAAAAAAA&#10;AAAAAAAAAAAAAABbQ29udGVudF9UeXBlc10ueG1sUEsBAi0AFAAGAAgAAAAhADj9If/WAAAAlAEA&#10;AAsAAAAAAAAAAAAAAAAALwEAAF9yZWxzLy5yZWxzUEsBAi0AFAAGAAgAAAAhAMDDR7GZAQAAKwMA&#10;AA4AAAAAAAAAAAAAAAAALgIAAGRycy9lMm9Eb2MueG1sUEsBAi0AFAAGAAgAAAAhAF9He4PcAAAA&#10;CQEAAA8AAAAAAAAAAAAAAAAA8wMAAGRycy9kb3ducmV2LnhtbFBLBQYAAAAABAAEAPMAAAD8BAAA&#10;AAA=&#10;" filled="f" stroked="f">
              <v:textbox style="mso-fit-shape-to-text:t" inset="0,0,0,0">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30</w:t>
                    </w:r>
                    <w:r>
                      <w:rPr>
                        <w:sz w:val="26"/>
                        <w:szCs w:val="26"/>
                      </w:rPr>
                      <w:fldChar w:fldCharType="end"/>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C328D5">
    <w:pPr>
      <w:spacing w:line="14" w:lineRule="exact"/>
    </w:pPr>
    <w:r>
      <w:rPr>
        <w:noProof/>
        <w:lang w:bidi="ar-SA"/>
      </w:rPr>
      <mc:AlternateContent>
        <mc:Choice Requires="wps">
          <w:drawing>
            <wp:anchor distT="0" distB="0" distL="0" distR="0" simplePos="0" relativeHeight="62914746" behindDoc="1" locked="0" layoutInCell="1" allowOverlap="1">
              <wp:simplePos x="0" y="0"/>
              <wp:positionH relativeFrom="page">
                <wp:posOffset>3963035</wp:posOffset>
              </wp:positionH>
              <wp:positionV relativeFrom="page">
                <wp:posOffset>462280</wp:posOffset>
              </wp:positionV>
              <wp:extent cx="152400" cy="121920"/>
              <wp:effectExtent l="0" t="0" r="0" b="0"/>
              <wp:wrapNone/>
              <wp:docPr id="70" name="Shape 70"/>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31</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0" o:spid="_x0000_s1059" type="#_x0000_t202" style="position:absolute;margin-left:312.05pt;margin-top:36.4pt;width:12pt;height:9.6pt;z-index:-44040173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8jmwEAACsDAAAOAAAAZHJzL2Uyb0RvYy54bWysUtuK2zAQfS/sPwi9b+yY3W5j4oSWkFIo&#10;20K6H6DIUiywNEKjxM7fd6TESWnfyr5Io5nROWcuy/Voe3ZSAQ24hs9nJWfKSWiNOzT87df28RNn&#10;GIVrRQ9ONfyskK9XDx+Wg69VBR30rQqMQBzWg294F6OviwJlp6zAGXjlKKghWBHpGQ5FG8RA6LYv&#10;qrL8WAwQWh9AKkTybi5Bvsr4WisZf2iNKrK+4aQt5jPkc5/OYrUU9SEI3xl5lSH+Q4UVxhHpDWoj&#10;omDHYP6BskYGQNBxJsEWoLWRKtdA1czLv6rZdcKrXAs1B/2tTfh+sPL19DMw0zb8hdrjhKUZZVpG&#10;b2rO4LGmnJ2nrDh+gZGGPPmRnKnmUQebbqqGUZxwzrfWqjEymT49V08lRSSF5tV8UWX04v7ZB4xf&#10;FViWjIYHmlxuqDh9x0hCKHVKSVwOtqbvkz8pvChJVhz3Yy6nWkwy99CeSf1AQ264oy3krP/mqIdp&#10;HyYjTMb+aiQS9J+PkYgyf0K/QF1JaSJZ1nV70sj/fOes+46vfgMAAP//AwBQSwMEFAAGAAgAAAAh&#10;AF9He4PcAAAACQEAAA8AAABkcnMvZG93bnJldi54bWxMj8FOwzAMhu9Ie4fIk7ixdNVUSmk6oUlc&#10;uDHQJG5Z4zUViVM1Wde+PeYER9u/Pn9/vZ+9ExOOsQ+kYLvJQCC1wfTUKfj8eH0oQcSkyWgXCBUs&#10;GGHfrO5qXZlwo3ecjqkTDKFYaQU2paGSMrYWvY6bMCDx7RJGrxOPYyfNqG8M907mWVZIr3viD1YP&#10;eLDYfh+vXsHjfAo4RDzg12VqR9svpXtblLpfzy/PIBLO6S8Mv/qsDg07ncOVTBROQZHvthxlWM4V&#10;OFDsSl6cFTzlGcimlv8bND8AAAD//wMAUEsBAi0AFAAGAAgAAAAhALaDOJL+AAAA4QEAABMAAAAA&#10;AAAAAAAAAAAAAAAAAFtDb250ZW50X1R5cGVzXS54bWxQSwECLQAUAAYACAAAACEAOP0h/9YAAACU&#10;AQAACwAAAAAAAAAAAAAAAAAvAQAAX3JlbHMvLnJlbHNQSwECLQAUAAYACAAAACEADXovI5sBAAAr&#10;AwAADgAAAAAAAAAAAAAAAAAuAgAAZHJzL2Uyb0RvYy54bWxQSwECLQAUAAYACAAAACEAX0d7g9wA&#10;AAAJAQAADwAAAAAAAAAAAAAAAAD1AwAAZHJzL2Rvd25yZXYueG1sUEsFBgAAAAAEAAQA8wAAAP4E&#10;AAAAAA==&#10;" filled="f" stroked="f">
              <v:textbox style="mso-fit-shape-to-text:t" inset="0,0,0,0">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31</w:t>
                    </w:r>
                    <w:r>
                      <w:rPr>
                        <w:sz w:val="26"/>
                        <w:szCs w:val="26"/>
                      </w:rPr>
                      <w:fldChar w:fldCharType="end"/>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9B0CB5"/>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9B0C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9B0CB5">
    <w:pPr>
      <w:spacing w:line="14"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C328D5">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7082790</wp:posOffset>
              </wp:positionH>
              <wp:positionV relativeFrom="page">
                <wp:posOffset>311150</wp:posOffset>
              </wp:positionV>
              <wp:extent cx="91440" cy="194945"/>
              <wp:effectExtent l="0" t="0" r="0" b="0"/>
              <wp:wrapNone/>
              <wp:docPr id="13" name="Shape 13"/>
              <wp:cNvGraphicFramePr/>
              <a:graphic xmlns:a="http://schemas.openxmlformats.org/drawingml/2006/main">
                <a:graphicData uri="http://schemas.microsoft.com/office/word/2010/wordprocessingShape">
                  <wps:wsp>
                    <wps:cNvSpPr txBox="1"/>
                    <wps:spPr>
                      <a:xfrm>
                        <a:off x="0" y="0"/>
                        <a:ext cx="91440" cy="194945"/>
                      </a:xfrm>
                      <a:prstGeom prst="rect">
                        <a:avLst/>
                      </a:prstGeom>
                      <a:noFill/>
                    </wps:spPr>
                    <wps:txbx>
                      <w:txbxContent>
                        <w:p w:rsidR="009B0CB5" w:rsidRDefault="00C328D5">
                          <w:pPr>
                            <w:pStyle w:val="22"/>
                            <w:shd w:val="clear" w:color="auto" w:fill="auto"/>
                            <w:rPr>
                              <w:sz w:val="26"/>
                              <w:szCs w:val="26"/>
                            </w:rPr>
                          </w:pPr>
                          <w:r>
                            <w:rPr>
                              <w:color w:val="97999F"/>
                              <w:sz w:val="26"/>
                              <w:szCs w:val="26"/>
                            </w:rPr>
                            <w:t>3</w:t>
                          </w:r>
                        </w:p>
                      </w:txbxContent>
                    </wps:txbx>
                    <wps:bodyPr wrap="none" lIns="0" tIns="0" rIns="0" bIns="0">
                      <a:spAutoFit/>
                    </wps:bodyPr>
                  </wps:wsp>
                </a:graphicData>
              </a:graphic>
            </wp:anchor>
          </w:drawing>
        </mc:Choice>
        <mc:Fallback>
          <w:pict>
            <v:shape id="_x0000_s1039" type="#_x0000_t202" style="position:absolute;margin-left:557.70000000000005pt;margin-top:24.5pt;width:7.2000000000000002pt;height:15.35pt;z-index:-18874405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97999F"/>
                        <w:spacing w:val="0"/>
                        <w:w w:val="100"/>
                        <w:position w:val="0"/>
                        <w:sz w:val="26"/>
                        <w:szCs w:val="26"/>
                        <w:shd w:val="clear" w:color="auto" w:fill="auto"/>
                        <w:lang w:val="ru-RU" w:eastAsia="ru-RU" w:bidi="ru-RU"/>
                      </w:rPr>
                      <w:t>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C328D5">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7082790</wp:posOffset>
              </wp:positionH>
              <wp:positionV relativeFrom="page">
                <wp:posOffset>311150</wp:posOffset>
              </wp:positionV>
              <wp:extent cx="91440" cy="194945"/>
              <wp:effectExtent l="0" t="0" r="0" b="0"/>
              <wp:wrapNone/>
              <wp:docPr id="11" name="Shape 11"/>
              <wp:cNvGraphicFramePr/>
              <a:graphic xmlns:a="http://schemas.openxmlformats.org/drawingml/2006/main">
                <a:graphicData uri="http://schemas.microsoft.com/office/word/2010/wordprocessingShape">
                  <wps:wsp>
                    <wps:cNvSpPr txBox="1"/>
                    <wps:spPr>
                      <a:xfrm>
                        <a:off x="0" y="0"/>
                        <a:ext cx="91440" cy="194945"/>
                      </a:xfrm>
                      <a:prstGeom prst="rect">
                        <a:avLst/>
                      </a:prstGeom>
                      <a:noFill/>
                    </wps:spPr>
                    <wps:txbx>
                      <w:txbxContent>
                        <w:p w:rsidR="009B0CB5" w:rsidRDefault="00C328D5">
                          <w:pPr>
                            <w:pStyle w:val="22"/>
                            <w:shd w:val="clear" w:color="auto" w:fill="auto"/>
                            <w:rPr>
                              <w:sz w:val="26"/>
                              <w:szCs w:val="26"/>
                            </w:rPr>
                          </w:pPr>
                          <w:r>
                            <w:rPr>
                              <w:color w:val="97999F"/>
                              <w:sz w:val="26"/>
                              <w:szCs w:val="26"/>
                            </w:rPr>
                            <w:t>3</w:t>
                          </w:r>
                        </w:p>
                      </w:txbxContent>
                    </wps:txbx>
                    <wps:bodyPr wrap="none" lIns="0" tIns="0" rIns="0" bIns="0">
                      <a:spAutoFit/>
                    </wps:bodyPr>
                  </wps:wsp>
                </a:graphicData>
              </a:graphic>
            </wp:anchor>
          </w:drawing>
        </mc:Choice>
        <mc:Fallback>
          <w:pict>
            <v:shape id="_x0000_s1037" type="#_x0000_t202" style="position:absolute;margin-left:557.70000000000005pt;margin-top:24.5pt;width:7.2000000000000002pt;height:15.35pt;z-index:-18874405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6"/>
                        <w:szCs w:val="26"/>
                      </w:rPr>
                    </w:pPr>
                    <w:r>
                      <w:rPr>
                        <w:color w:val="97999F"/>
                        <w:spacing w:val="0"/>
                        <w:w w:val="100"/>
                        <w:position w:val="0"/>
                        <w:sz w:val="26"/>
                        <w:szCs w:val="26"/>
                        <w:shd w:val="clear" w:color="auto" w:fill="auto"/>
                        <w:lang w:val="ru-RU" w:eastAsia="ru-RU" w:bidi="ru-RU"/>
                      </w:rPr>
                      <w:t>3</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C328D5">
    <w:pPr>
      <w:spacing w:line="14"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3963035</wp:posOffset>
              </wp:positionH>
              <wp:positionV relativeFrom="page">
                <wp:posOffset>462280</wp:posOffset>
              </wp:positionV>
              <wp:extent cx="152400" cy="121920"/>
              <wp:effectExtent l="0" t="0" r="0" b="0"/>
              <wp:wrapNone/>
              <wp:docPr id="17" name="Shape 17"/>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4</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4" type="#_x0000_t202" style="position:absolute;margin-left:312.05pt;margin-top:36.4pt;width:12pt;height:9.6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YrmAEAACoDAAAOAAAAZHJzL2Uyb0RvYy54bWysUtFO6zAMfUfiH6K8s3YVcKFah0AIhIQu&#10;SMAHZGmyRmriKA5r9/c42ToQvCFeEsd2jo+Pvbgabc82KqAB1/D5rORMOQmtceuGv73enVxwhlG4&#10;VvTgVMO3CvnV8vhoMfhaVdBB36rACMRhPfiGdzH6uihQdsoKnIFXjoIaghWRnmFdtEEMhG77oirL&#10;82KA0PoAUiGS93YX5MuMr7WS8UlrVJH1DSduMZ8hn6t0FsuFqNdB+M7IPQ3xCxZWGEdFD1C3Igr2&#10;HswPKGtkAAQdZxJsAVobqXIP1M28/NbNSye8yr2QOOgPMuHfwcr/m+fATEuz+8eZE5ZmlMsyepM4&#10;g8eacl48ZcXxBkZKnPxIztTzqINNN3XDKE4ybw/SqjEymT6dVaclRSSF5tX8ssrSF5+ffcB4r8Cy&#10;ZDQ80OSyoGLziJGIUOqUkmo5uDN9n/yJ4Y5JsuK4GnM7pxPLFbRbIj/QjBvuaAk56x8cSZjWYTLC&#10;ZKz2RqqB/vo9Up1cPoHvoPY1aSCZ1X550sS/vnPW54ovPwAAAP//AwBQSwMEFAAGAAgAAAAhAF9H&#10;e4PcAAAACQEAAA8AAABkcnMvZG93bnJldi54bWxMj8FOwzAMhu9Ie4fIk7ixdNVUSmk6oUlcuDHQ&#10;JG5Z4zUViVM1Wde+PeYER9u/Pn9/vZ+9ExOOsQ+kYLvJQCC1wfTUKfj8eH0oQcSkyWgXCBUsGGHf&#10;rO5qXZlwo3ecjqkTDKFYaQU2paGSMrYWvY6bMCDx7RJGrxOPYyfNqG8M907mWVZIr3viD1YPeLDY&#10;fh+vXsHjfAo4RDzg12VqR9svpXtblLpfzy/PIBLO6S8Mv/qsDg07ncOVTBROQZHvthxlWM4VOFDs&#10;Sl6cFTzlGcimlv8bND8AAAD//wMAUEsBAi0AFAAGAAgAAAAhALaDOJL+AAAA4QEAABMAAAAAAAAA&#10;AAAAAAAAAAAAAFtDb250ZW50X1R5cGVzXS54bWxQSwECLQAUAAYACAAAACEAOP0h/9YAAACUAQAA&#10;CwAAAAAAAAAAAAAAAAAvAQAAX3JlbHMvLnJlbHNQSwECLQAUAAYACAAAACEAQwqGK5gBAAAqAwAA&#10;DgAAAAAAAAAAAAAAAAAuAgAAZHJzL2Uyb0RvYy54bWxQSwECLQAUAAYACAAAACEAX0d7g9wAAAAJ&#10;AQAADwAAAAAAAAAAAAAAAADyAwAAZHJzL2Rvd25yZXYueG1sUEsFBgAAAAAEAAQA8wAAAPsEAAAA&#10;AA==&#10;" filled="f" stroked="f">
              <v:textbox style="mso-fit-shape-to-text:t" inset="0,0,0,0">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4</w:t>
                    </w:r>
                    <w:r>
                      <w:rPr>
                        <w:sz w:val="26"/>
                        <w:szCs w:val="26"/>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C328D5">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3963035</wp:posOffset>
              </wp:positionH>
              <wp:positionV relativeFrom="page">
                <wp:posOffset>462280</wp:posOffset>
              </wp:positionV>
              <wp:extent cx="152400" cy="121920"/>
              <wp:effectExtent l="0" t="0" r="0" b="0"/>
              <wp:wrapNone/>
              <wp:docPr id="15" name="Shape 15"/>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3</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5" type="#_x0000_t202" style="position:absolute;margin-left:312.05pt;margin-top:36.4pt;width:12pt;height:9.6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rZlgEAACoDAAAOAAAAZHJzL2Uyb0RvYy54bWysUttOwzAMfUfiH6K8s3YVIKjWIRAaQkKA&#10;BHxAliZrpCaO4mzt/h4nu4DgDfGSOLZzfHzs2c1oe7ZRAQ24hk8nJWfKSWiNWzX8431xdsUZRuFa&#10;0YNTDd8q5Dfz05PZ4GtVQQd9qwIjEIf14BvexejrokDZKStwAl45CmoIVkR6hlXRBjEQuu2Lqiwv&#10;iwFC6wNIhUje+12QzzO+1krGF61RRdY3nLjFfIZ8LtNZzGeiXgXhOyP3NMQfWFhhHBU9Qt2LKNg6&#10;mF9Q1sgACDpOJNgCtDZS5R6om2n5o5u3TniVeyFx0B9lwv+Dlc+b18BMS7O74MwJSzPKZRm9SZzB&#10;Y005b56y4ngHIyUe/EjO1POog003dcMoTjJvj9KqMTKZPl1U5yVFJIWm1fS6ytIXX599wPigwLJk&#10;NDzQ5LKgYvOEkYhQ6iEl1XKwMH2f/Inhjkmy4rgccztH9ktot0R+oBk33NESctY/OpIwrcPBCAdj&#10;uTdSDfS360h1cvkEvoPa16SBZFb75UkT//7OWV8rPv8EAAD//wMAUEsDBBQABgAIAAAAIQBfR3uD&#10;3AAAAAkBAAAPAAAAZHJzL2Rvd25yZXYueG1sTI/BTsMwDIbvSHuHyJO4sXTVVEppOqFJXLgx0CRu&#10;WeM1FYlTNVnXvj3mBEfbvz5/f72fvRMTjrEPpGC7yUAgtcH01Cn4/Hh9KEHEpMloFwgVLBhh36zu&#10;al2ZcKN3nI6pEwyhWGkFNqWhkjK2Fr2OmzAg8e0SRq8Tj2MnzahvDPdO5llWSK974g9WD3iw2H4f&#10;r17B43wKOEQ84NdlakfbL6V7W5S6X88vzyASzukvDL/6rA4NO53DlUwUTkGR77YcZVjOFThQ7Epe&#10;nBU85RnIppb/GzQ/AAAA//8DAFBLAQItABQABgAIAAAAIQC2gziS/gAAAOEBAAATAAAAAAAAAAAA&#10;AAAAAAAAAABbQ29udGVudF9UeXBlc10ueG1sUEsBAi0AFAAGAAgAAAAhADj9If/WAAAAlAEAAAsA&#10;AAAAAAAAAAAAAAAALwEAAF9yZWxzLy5yZWxzUEsBAi0AFAAGAAgAAAAhAILBOtmWAQAAKgMAAA4A&#10;AAAAAAAAAAAAAAAALgIAAGRycy9lMm9Eb2MueG1sUEsBAi0AFAAGAAgAAAAhAF9He4PcAAAACQEA&#10;AA8AAAAAAAAAAAAAAAAA8AMAAGRycy9kb3ducmV2LnhtbFBLBQYAAAAABAAEAPMAAAD5BAAAAAA=&#10;" filled="f" stroked="f">
              <v:textbox style="mso-fit-shape-to-text:t" inset="0,0,0,0">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3</w:t>
                    </w:r>
                    <w:r>
                      <w:rPr>
                        <w:sz w:val="26"/>
                        <w:szCs w:val="26"/>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C328D5">
    <w:pPr>
      <w:spacing w:line="14"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3963035</wp:posOffset>
              </wp:positionH>
              <wp:positionV relativeFrom="page">
                <wp:posOffset>462280</wp:posOffset>
              </wp:positionV>
              <wp:extent cx="152400" cy="121920"/>
              <wp:effectExtent l="0" t="0" r="0" b="0"/>
              <wp:wrapNone/>
              <wp:docPr id="21" name="Shape 21"/>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6</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6" type="#_x0000_t202" style="position:absolute;margin-left:312.05pt;margin-top:36.4pt;width:12pt;height:9.6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zUvmwEAACoDAAAOAAAAZHJzL2Uyb0RvYy54bWysUtuKGzEMfV/oPxi/N3OhDd0hk7BLSCmU&#10;3cJuP8Dx2BnD2DKWk5n8fWUnk5T2rfTFliX56OhIq81kB3ZSAQ24lleLkjPlJHTGHVr+83338Qtn&#10;GIXrxABOtfyskG/WHx5Wo29UDT0MnQqMQBw2o295H6NvigJlr6zABXjlKKghWBHpGQ5FF8RI6HYo&#10;6rJcFiOEzgeQCpG820uQrzO+1krGV61RRTa0nLjFfIZ87tNZrFeiOQTheyOvNMQ/sLDCOCp6g9qK&#10;KNgxmL+grJEBEHRcSLAFaG2kyj1QN1X5RzdvvfAq90LioL/JhP8PVr6cfgRmupbXFWdOWJpRLsvo&#10;TeKMHhvKefOUFadnmGjIsx/JmXqedLDppm4YxUnm801aNUUm06fP9aeSIpJCVV091ln64v7ZB4xf&#10;FViWjJYHmlwWVJy+YyQilDqnpFoOdmYYkj8xvDBJVpz2U25nObPcQ3cm8iPNuOWOlpCz4ZsjCdM6&#10;zEaYjf3VSDXQPx0j1cnlE/gF6lqTBpJZXZcnTfz3d866r/j6FwAAAP//AwBQSwMEFAAGAAgAAAAh&#10;AF9He4PcAAAACQEAAA8AAABkcnMvZG93bnJldi54bWxMj8FOwzAMhu9Ie4fIk7ixdNVUSmk6oUlc&#10;uDHQJG5Z4zUViVM1Wde+PeYER9u/Pn9/vZ+9ExOOsQ+kYLvJQCC1wfTUKfj8eH0oQcSkyWgXCBUs&#10;GGHfrO5qXZlwo3ecjqkTDKFYaQU2paGSMrYWvY6bMCDx7RJGrxOPYyfNqG8M907mWVZIr3viD1YP&#10;eLDYfh+vXsHjfAo4RDzg12VqR9svpXtblLpfzy/PIBLO6S8Mv/qsDg07ncOVTBROQZHvthxlWM4V&#10;OFDsSl6cFTzlGcimlv8bND8AAAD//wMAUEsBAi0AFAAGAAgAAAAhALaDOJL+AAAA4QEAABMAAAAA&#10;AAAAAAAAAAAAAAAAAFtDb250ZW50X1R5cGVzXS54bWxQSwECLQAUAAYACAAAACEAOP0h/9YAAACU&#10;AQAACwAAAAAAAAAAAAAAAAAvAQAAX3JlbHMvLnJlbHNQSwECLQAUAAYACAAAACEAdDM1L5sBAAAq&#10;AwAADgAAAAAAAAAAAAAAAAAuAgAAZHJzL2Uyb0RvYy54bWxQSwECLQAUAAYACAAAACEAX0d7g9wA&#10;AAAJAQAADwAAAAAAAAAAAAAAAAD1AwAAZHJzL2Rvd25yZXYueG1sUEsFBgAAAAAEAAQA8wAAAP4E&#10;AAAAAA==&#10;" filled="f" stroked="f">
              <v:textbox style="mso-fit-shape-to-text:t" inset="0,0,0,0">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6</w:t>
                    </w:r>
                    <w:r>
                      <w:rPr>
                        <w:sz w:val="26"/>
                        <w:szCs w:val="26"/>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B5" w:rsidRDefault="00C328D5">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3963035</wp:posOffset>
              </wp:positionH>
              <wp:positionV relativeFrom="page">
                <wp:posOffset>462280</wp:posOffset>
              </wp:positionV>
              <wp:extent cx="152400" cy="121920"/>
              <wp:effectExtent l="0" t="0" r="0" b="0"/>
              <wp:wrapNone/>
              <wp:docPr id="19" name="Shape 19"/>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7" type="#_x0000_t202" style="position:absolute;margin-left:312.05pt;margin-top:36.4pt;width:12pt;height:9.6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BmgEAACoDAAAOAAAAZHJzL2Uyb0RvYy54bWysUlGL2zAMfh/cfzB+vyYNd7s1NC0bpWMw&#10;boPufoDr2I0htozlNum/n+w27djexr3YsiR/+vRJy/Voe3ZSAQ24hs9nJWfKSWiNOzT87df28RNn&#10;GIVrRQ9ONfyskK9XDx+Wg69VBR30rQqMQBzWg294F6OviwJlp6zAGXjlKKghWBHpGQ5FG8RA6LYv&#10;qrL8WAwQWh9AKkTybi5Bvsr4WisZf2iNKrK+4cQt5jPkc5/OYrUU9SEI3xl5pSH+g4UVxlHRG9RG&#10;RMGOwfwDZY0MgKDjTIItQGsjVe6BupmXf3Wz64RXuRcSB/1NJnw/WPl6+hmYaWl2C86csDSjXJbR&#10;m8QZPNaUs/OUFccvMFLi5Edypp5HHWy6qRtGcZL5fJNWjZHJ9Om5eiopIik0r+aLKktf3D/7gPGr&#10;AsuS0fBAk8uCitN3jESEUqeUVMvB1vR98ieGFybJiuN+zO28TCz30J6J/EAzbrijJeSs/+ZIwrQO&#10;kxEmY381Ug30n4+R6uTyCfwCda1JA8msrsuTJv7nO2fdV3z1GwAA//8DAFBLAwQUAAYACAAAACEA&#10;X0d7g9wAAAAJAQAADwAAAGRycy9kb3ducmV2LnhtbEyPwU7DMAyG70h7h8iTuLF01VRKaTqhSVy4&#10;MdAkblnjNRWJUzVZ17495gRH278+f3+9n70TE46xD6Rgu8lAILXB9NQp+Px4fShBxKTJaBcIFSwY&#10;Yd+s7mpdmXCjd5yOqRMMoVhpBTaloZIytha9jpswIPHtEkavE49jJ82obwz3TuZZVkive+IPVg94&#10;sNh+H69eweN8CjhEPODXZWpH2y+le1uUul/PL88gEs7pLwy/+qwODTudw5VMFE5Bke+2HGVYzhU4&#10;UOxKXpwVPOUZyKaW/xs0PwAAAP//AwBQSwECLQAUAAYACAAAACEAtoM4kv4AAADhAQAAEwAAAAAA&#10;AAAAAAAAAAAAAAAAW0NvbnRlbnRfVHlwZXNdLnhtbFBLAQItABQABgAIAAAAIQA4/SH/1gAAAJQB&#10;AAALAAAAAAAAAAAAAAAAAC8BAABfcmVscy8ucmVsc1BLAQItABQABgAIAAAAIQAzQ/8BmgEAACoD&#10;AAAOAAAAAAAAAAAAAAAAAC4CAABkcnMvZTJvRG9jLnhtbFBLAQItABQABgAIAAAAIQBfR3uD3AAA&#10;AAkBAAAPAAAAAAAAAAAAAAAAAPQDAABkcnMvZG93bnJldi54bWxQSwUGAAAAAAQABADzAAAA/QQA&#10;AAAA&#10;" filled="f" stroked="f">
              <v:textbox style="mso-fit-shape-to-text:t" inset="0,0,0,0">
                <w:txbxContent>
                  <w:p w:rsidR="009B0CB5" w:rsidRDefault="00C328D5">
                    <w:pPr>
                      <w:pStyle w:val="22"/>
                      <w:shd w:val="clear" w:color="auto" w:fill="auto"/>
                      <w:rPr>
                        <w:sz w:val="26"/>
                        <w:szCs w:val="26"/>
                      </w:rPr>
                    </w:pPr>
                    <w:r>
                      <w:fldChar w:fldCharType="begin"/>
                    </w:r>
                    <w:r>
                      <w:instrText xml:space="preserve"> PAGE \* MERGEFORMAT </w:instrText>
                    </w:r>
                    <w:r>
                      <w:fldChar w:fldCharType="separate"/>
                    </w:r>
                    <w:r w:rsidR="006512C8" w:rsidRPr="006512C8">
                      <w:rPr>
                        <w:noProof/>
                        <w:sz w:val="26"/>
                        <w:szCs w:val="26"/>
                      </w:rPr>
                      <w:t>7</w:t>
                    </w:r>
                    <w:r>
                      <w:rPr>
                        <w:sz w:val="26"/>
                        <w:szCs w:val="2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5B2E"/>
    <w:multiLevelType w:val="multilevel"/>
    <w:tmpl w:val="6F0ED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D12703"/>
    <w:multiLevelType w:val="multilevel"/>
    <w:tmpl w:val="BAC80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B5"/>
    <w:rsid w:val="000D531E"/>
    <w:rsid w:val="006512C8"/>
    <w:rsid w:val="009B0CB5"/>
    <w:rsid w:val="00AD14FD"/>
    <w:rsid w:val="00C32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84D48-6DAD-4AC7-938D-51EF65C9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6"/>
      <w:szCs w:val="36"/>
      <w:u w:val="none"/>
    </w:rPr>
  </w:style>
  <w:style w:type="character" w:customStyle="1" w:styleId="3">
    <w:name w:val="Заголовок №3_"/>
    <w:basedOn w:val="a0"/>
    <w:link w:val="30"/>
    <w:rPr>
      <w:rFonts w:ascii="Times New Roman" w:eastAsia="Times New Roman" w:hAnsi="Times New Roman" w:cs="Times New Roman"/>
      <w:b w:val="0"/>
      <w:bCs w:val="0"/>
      <w:i/>
      <w:iCs/>
      <w:smallCaps w:val="0"/>
      <w:strike w:val="0"/>
      <w:sz w:val="30"/>
      <w:szCs w:val="3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_"/>
    <w:basedOn w:val="a0"/>
    <w:link w:val="24"/>
    <w:rPr>
      <w:rFonts w:ascii="Segoe UI" w:eastAsia="Segoe UI" w:hAnsi="Segoe UI" w:cs="Segoe UI"/>
      <w:b w:val="0"/>
      <w:bCs w:val="0"/>
      <w:i w:val="0"/>
      <w:iCs w:val="0"/>
      <w:smallCaps w:val="0"/>
      <w:strike w:val="0"/>
      <w:color w:val="97999F"/>
      <w:sz w:val="26"/>
      <w:szCs w:val="26"/>
      <w:u w:val="none"/>
      <w:lang w:val="en-US" w:eastAsia="en-US" w:bidi="en-US"/>
    </w:rPr>
  </w:style>
  <w:style w:type="character" w:customStyle="1" w:styleId="10">
    <w:name w:val="Заголовок №1_"/>
    <w:basedOn w:val="a0"/>
    <w:link w:val="11"/>
    <w:rPr>
      <w:rFonts w:ascii="Courier New" w:eastAsia="Courier New" w:hAnsi="Courier New" w:cs="Courier New"/>
      <w:b w:val="0"/>
      <w:bCs w:val="0"/>
      <w:i/>
      <w:iCs/>
      <w:smallCaps w:val="0"/>
      <w:strike w:val="0"/>
      <w:color w:val="808394"/>
      <w:sz w:val="48"/>
      <w:szCs w:val="48"/>
      <w:u w:val="none"/>
      <w:lang w:val="en-US" w:eastAsia="en-US" w:bidi="en-US"/>
    </w:rPr>
  </w:style>
  <w:style w:type="character" w:customStyle="1" w:styleId="6">
    <w:name w:val="Основной текст (6)_"/>
    <w:basedOn w:val="a0"/>
    <w:link w:val="60"/>
    <w:rPr>
      <w:rFonts w:ascii="Arial" w:eastAsia="Arial" w:hAnsi="Arial" w:cs="Arial"/>
      <w:b w:val="0"/>
      <w:bCs w:val="0"/>
      <w:i/>
      <w:iCs/>
      <w:smallCaps w:val="0"/>
      <w:strike w:val="0"/>
      <w:color w:val="97999F"/>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3"/>
    <w:pPr>
      <w:shd w:val="clear" w:color="auto" w:fill="FFFFFF"/>
      <w:spacing w:line="259" w:lineRule="auto"/>
      <w:ind w:firstLine="400"/>
      <w:jc w:val="both"/>
    </w:pPr>
    <w:rPr>
      <w:rFonts w:ascii="Times New Roman" w:eastAsia="Times New Roman" w:hAnsi="Times New Roman" w:cs="Times New Roman"/>
      <w:sz w:val="26"/>
      <w:szCs w:val="26"/>
    </w:rPr>
  </w:style>
  <w:style w:type="paragraph" w:customStyle="1" w:styleId="20">
    <w:name w:val="Заголовок №2"/>
    <w:basedOn w:val="a"/>
    <w:link w:val="2"/>
    <w:pPr>
      <w:shd w:val="clear" w:color="auto" w:fill="FFFFFF"/>
      <w:spacing w:after="440"/>
      <w:jc w:val="center"/>
      <w:outlineLvl w:val="1"/>
    </w:pPr>
    <w:rPr>
      <w:rFonts w:ascii="Times New Roman" w:eastAsia="Times New Roman" w:hAnsi="Times New Roman" w:cs="Times New Roman"/>
      <w:b/>
      <w:bCs/>
      <w:sz w:val="36"/>
      <w:szCs w:val="36"/>
    </w:rPr>
  </w:style>
  <w:style w:type="paragraph" w:customStyle="1" w:styleId="30">
    <w:name w:val="Заголовок №3"/>
    <w:basedOn w:val="a"/>
    <w:link w:val="3"/>
    <w:pPr>
      <w:shd w:val="clear" w:color="auto" w:fill="FFFFFF"/>
      <w:spacing w:after="220"/>
      <w:ind w:left="160"/>
      <w:outlineLvl w:val="2"/>
    </w:pPr>
    <w:rPr>
      <w:rFonts w:ascii="Times New Roman" w:eastAsia="Times New Roman" w:hAnsi="Times New Roman" w:cs="Times New Roman"/>
      <w:i/>
      <w:iCs/>
      <w:sz w:val="30"/>
      <w:szCs w:val="30"/>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40">
    <w:name w:val="Заголовок №4"/>
    <w:basedOn w:val="a"/>
    <w:link w:val="4"/>
    <w:pPr>
      <w:shd w:val="clear" w:color="auto" w:fill="FFFFFF"/>
      <w:ind w:left="140" w:right="30"/>
      <w:jc w:val="center"/>
      <w:outlineLvl w:val="3"/>
    </w:pPr>
    <w:rPr>
      <w:rFonts w:ascii="Times New Roman" w:eastAsia="Times New Roman" w:hAnsi="Times New Roman" w:cs="Times New Roman"/>
      <w:b/>
      <w:bCs/>
      <w:sz w:val="26"/>
      <w:szCs w:val="26"/>
    </w:rPr>
  </w:style>
  <w:style w:type="paragraph" w:customStyle="1" w:styleId="24">
    <w:name w:val="Основной текст (2)"/>
    <w:basedOn w:val="a"/>
    <w:link w:val="23"/>
    <w:pPr>
      <w:shd w:val="clear" w:color="auto" w:fill="FFFFFF"/>
      <w:spacing w:after="780"/>
      <w:jc w:val="right"/>
    </w:pPr>
    <w:rPr>
      <w:rFonts w:ascii="Segoe UI" w:eastAsia="Segoe UI" w:hAnsi="Segoe UI" w:cs="Segoe UI"/>
      <w:color w:val="97999F"/>
      <w:sz w:val="26"/>
      <w:szCs w:val="26"/>
      <w:lang w:val="en-US" w:eastAsia="en-US" w:bidi="en-US"/>
    </w:rPr>
  </w:style>
  <w:style w:type="paragraph" w:customStyle="1" w:styleId="11">
    <w:name w:val="Заголовок №1"/>
    <w:basedOn w:val="a"/>
    <w:link w:val="10"/>
    <w:pPr>
      <w:shd w:val="clear" w:color="auto" w:fill="FFFFFF"/>
      <w:spacing w:after="760"/>
      <w:jc w:val="right"/>
      <w:outlineLvl w:val="0"/>
    </w:pPr>
    <w:rPr>
      <w:rFonts w:ascii="Courier New" w:eastAsia="Courier New" w:hAnsi="Courier New" w:cs="Courier New"/>
      <w:i/>
      <w:iCs/>
      <w:color w:val="808394"/>
      <w:sz w:val="48"/>
      <w:szCs w:val="48"/>
      <w:lang w:val="en-US" w:eastAsia="en-US" w:bidi="en-US"/>
    </w:rPr>
  </w:style>
  <w:style w:type="paragraph" w:customStyle="1" w:styleId="60">
    <w:name w:val="Основной текст (6)"/>
    <w:basedOn w:val="a"/>
    <w:link w:val="6"/>
    <w:pPr>
      <w:shd w:val="clear" w:color="auto" w:fill="FFFFFF"/>
    </w:pPr>
    <w:rPr>
      <w:rFonts w:ascii="Arial" w:eastAsia="Arial" w:hAnsi="Arial" w:cs="Arial"/>
      <w:i/>
      <w:iCs/>
      <w:color w:val="97999F"/>
      <w:sz w:val="20"/>
      <w:szCs w:val="20"/>
    </w:rPr>
  </w:style>
  <w:style w:type="paragraph" w:customStyle="1" w:styleId="50">
    <w:name w:val="Основной текст (5)"/>
    <w:basedOn w:val="a"/>
    <w:link w:val="5"/>
    <w:pPr>
      <w:shd w:val="clear" w:color="auto" w:fill="FFFFFF"/>
      <w:spacing w:line="254" w:lineRule="auto"/>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image" Target="media/image2.jpeg"/><Relationship Id="rId26" Type="http://schemas.openxmlformats.org/officeDocument/2006/relationships/header" Target="header18.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7.xml"/><Relationship Id="rId33" Type="http://schemas.openxmlformats.org/officeDocument/2006/relationships/image" Target="media/image4.jpeg"/><Relationship Id="rId38" Type="http://schemas.openxmlformats.org/officeDocument/2006/relationships/header" Target="header26.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image" Target="media/image7.jpeg"/><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image" Target="media/image6.jpeg"/></Relationships>
</file>

<file path=word/_rels/header19.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2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11602</Words>
  <Characters>66138</Characters>
  <Application>Microsoft Office Word</Application>
  <DocSecurity>0</DocSecurity>
  <Lines>551</Lines>
  <Paragraphs>155</Paragraphs>
  <ScaleCrop>false</ScaleCrop>
  <Company/>
  <LinksUpToDate>false</LinksUpToDate>
  <CharactersWithSpaces>77585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Секретарь</cp:lastModifiedBy>
  <cp:revision>5</cp:revision>
  <dcterms:created xsi:type="dcterms:W3CDTF">2018-12-24T07:03:00Z</dcterms:created>
  <dcterms:modified xsi:type="dcterms:W3CDTF">2018-12-24T07:06:00Z</dcterms:modified>
</cp:coreProperties>
</file>